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9D" w:rsidRDefault="0095581D">
      <w:pPr>
        <w:pStyle w:val="Titolo1"/>
        <w:spacing w:before="79"/>
        <w:ind w:left="18" w:right="3"/>
      </w:pPr>
      <w:r>
        <w:t>IISS</w:t>
      </w:r>
      <w:r w:rsidR="00474124">
        <w:rPr>
          <w:spacing w:val="35"/>
        </w:rPr>
        <w:t xml:space="preserve"> </w:t>
      </w:r>
      <w:r>
        <w:t>“LICEO G.G.ADRIA-G.P.BALLATORE</w:t>
      </w:r>
      <w:r w:rsidR="00474124">
        <w:rPr>
          <w:spacing w:val="-2"/>
        </w:rPr>
        <w:t>”</w:t>
      </w:r>
    </w:p>
    <w:p w:rsidR="0008739D" w:rsidRDefault="00474124">
      <w:pPr>
        <w:pStyle w:val="Titolo3"/>
        <w:spacing w:before="302"/>
        <w:ind w:left="17"/>
        <w:jc w:val="center"/>
      </w:pPr>
      <w:r>
        <w:rPr>
          <w:u w:val="single"/>
        </w:rPr>
        <w:t>PROTOCOLLO</w:t>
      </w:r>
      <w:r>
        <w:rPr>
          <w:spacing w:val="-1"/>
          <w:u w:val="single"/>
        </w:rPr>
        <w:t xml:space="preserve"> </w:t>
      </w:r>
      <w:r>
        <w:rPr>
          <w:u w:val="single"/>
        </w:rPr>
        <w:t>ANTIBULLISMO</w:t>
      </w:r>
      <w:r>
        <w:rPr>
          <w:spacing w:val="-1"/>
          <w:u w:val="single"/>
        </w:rPr>
        <w:t xml:space="preserve"> </w:t>
      </w:r>
      <w:r>
        <w:rPr>
          <w:u w:val="single"/>
        </w:rPr>
        <w:t>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CYBERBULLISMO</w:t>
      </w:r>
    </w:p>
    <w:p w:rsidR="0008739D" w:rsidRDefault="0008739D">
      <w:pPr>
        <w:pStyle w:val="Corpotesto"/>
        <w:rPr>
          <w:b/>
        </w:rPr>
      </w:pPr>
    </w:p>
    <w:p w:rsidR="0008739D" w:rsidRDefault="0008739D">
      <w:pPr>
        <w:pStyle w:val="Corpotesto"/>
        <w:spacing w:before="292"/>
        <w:rPr>
          <w:b/>
        </w:rPr>
      </w:pPr>
    </w:p>
    <w:p w:rsidR="0008739D" w:rsidRDefault="00474124">
      <w:pPr>
        <w:ind w:left="150"/>
        <w:rPr>
          <w:b/>
          <w:sz w:val="24"/>
        </w:rPr>
      </w:pPr>
      <w:r>
        <w:rPr>
          <w:b/>
          <w:spacing w:val="-2"/>
          <w:sz w:val="24"/>
        </w:rPr>
        <w:t>PREMESSE</w:t>
      </w:r>
    </w:p>
    <w:p w:rsidR="0008739D" w:rsidRDefault="0008739D">
      <w:pPr>
        <w:pStyle w:val="Corpotesto"/>
        <w:rPr>
          <w:b/>
        </w:rPr>
      </w:pPr>
    </w:p>
    <w:p w:rsidR="0008739D" w:rsidRDefault="00474124">
      <w:pPr>
        <w:pStyle w:val="Corpotesto"/>
        <w:ind w:left="150" w:right="131"/>
        <w:jc w:val="both"/>
      </w:pPr>
      <w:r>
        <w:rPr>
          <w:b/>
        </w:rPr>
        <w:t xml:space="preserve">VISTA </w:t>
      </w:r>
      <w:r>
        <w:t xml:space="preserve">la LEGGE n. 71/2017 sulla “Disposizioni a tutela dei minori per la prevenzione ed il contrasto del fenomeno del </w:t>
      </w:r>
      <w:proofErr w:type="spellStart"/>
      <w:r>
        <w:t>cyberbullismo</w:t>
      </w:r>
      <w:proofErr w:type="spellEnd"/>
      <w:r>
        <w:t>” ed in particolare l’Art. 5.2. I regolamenti delle istituzioni scolastiche di cui all'articolo 4, comma 1, del regolamento di cui al decreto del Presidente della Repubblica 24 giugno 1998, n. 249, e successive modificazioni.</w:t>
      </w:r>
    </w:p>
    <w:p w:rsidR="0008739D" w:rsidRDefault="00474124">
      <w:pPr>
        <w:pStyle w:val="Corpotesto"/>
        <w:spacing w:before="292"/>
        <w:ind w:left="150" w:right="131"/>
        <w:jc w:val="both"/>
      </w:pPr>
      <w:r>
        <w:rPr>
          <w:b/>
        </w:rPr>
        <w:t>VISTO</w:t>
      </w:r>
      <w:r>
        <w:rPr>
          <w:b/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Piano</w:t>
      </w:r>
      <w:r>
        <w:rPr>
          <w:spacing w:val="-8"/>
        </w:rPr>
        <w:t xml:space="preserve"> </w:t>
      </w:r>
      <w:r>
        <w:t>Triennale</w:t>
      </w:r>
      <w:r>
        <w:rPr>
          <w:spacing w:val="-8"/>
        </w:rPr>
        <w:t xml:space="preserve"> </w:t>
      </w:r>
      <w:r>
        <w:t>dell’Offerta</w:t>
      </w:r>
      <w:r>
        <w:rPr>
          <w:spacing w:val="-8"/>
        </w:rPr>
        <w:t xml:space="preserve"> </w:t>
      </w:r>
      <w:r>
        <w:t>Formativa,</w:t>
      </w:r>
      <w:r>
        <w:rPr>
          <w:spacing w:val="-8"/>
        </w:rPr>
        <w:t xml:space="preserve"> </w:t>
      </w:r>
    </w:p>
    <w:p w:rsidR="0008739D" w:rsidRDefault="00474124">
      <w:pPr>
        <w:pStyle w:val="Corpotesto"/>
        <w:spacing w:before="240"/>
        <w:ind w:left="150"/>
        <w:jc w:val="both"/>
      </w:pPr>
      <w:r>
        <w:rPr>
          <w:b/>
        </w:rPr>
        <w:t>VISTO</w:t>
      </w:r>
      <w:r>
        <w:rPr>
          <w:b/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Istituto</w:t>
      </w:r>
    </w:p>
    <w:p w:rsidR="0008739D" w:rsidRDefault="00474124">
      <w:pPr>
        <w:pStyle w:val="Corpotesto"/>
        <w:spacing w:before="293"/>
        <w:ind w:left="150"/>
        <w:jc w:val="both"/>
      </w:pPr>
      <w:r>
        <w:rPr>
          <w:b/>
        </w:rPr>
        <w:t>VISTO</w:t>
      </w:r>
      <w:r>
        <w:rPr>
          <w:b/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Corresponsabilità</w:t>
      </w:r>
      <w:r>
        <w:rPr>
          <w:spacing w:val="-2"/>
        </w:rPr>
        <w:t xml:space="preserve"> </w:t>
      </w:r>
      <w:r>
        <w:t>(D.P.R.</w:t>
      </w:r>
      <w:r>
        <w:rPr>
          <w:spacing w:val="-1"/>
        </w:rPr>
        <w:t xml:space="preserve"> </w:t>
      </w:r>
      <w:r>
        <w:rPr>
          <w:spacing w:val="-5"/>
        </w:rPr>
        <w:t>23)</w:t>
      </w:r>
    </w:p>
    <w:p w:rsidR="0008739D" w:rsidRDefault="00474124">
      <w:pPr>
        <w:pStyle w:val="Corpotesto"/>
        <w:spacing w:before="292"/>
        <w:ind w:left="150"/>
      </w:pPr>
      <w:r>
        <w:rPr>
          <w:b/>
        </w:rPr>
        <w:t>CONSIDERATE</w:t>
      </w:r>
      <w:r>
        <w:rPr>
          <w:b/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DEFINIZIONE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CARATTERISTICHE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bullismo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cyberbullismo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 riportate (punti 1 e 2)</w:t>
      </w:r>
    </w:p>
    <w:p w:rsidR="0008739D" w:rsidRDefault="0008739D">
      <w:pPr>
        <w:pStyle w:val="Corpotesto"/>
      </w:pPr>
    </w:p>
    <w:p w:rsidR="0008739D" w:rsidRDefault="0008739D">
      <w:pPr>
        <w:pStyle w:val="Corpotesto"/>
        <w:spacing w:before="4"/>
      </w:pPr>
    </w:p>
    <w:p w:rsidR="0008739D" w:rsidRDefault="00474124">
      <w:pPr>
        <w:pStyle w:val="Paragrafoelenco"/>
        <w:numPr>
          <w:ilvl w:val="0"/>
          <w:numId w:val="13"/>
        </w:numPr>
        <w:tabs>
          <w:tab w:val="left" w:pos="868"/>
        </w:tabs>
        <w:ind w:left="868" w:hanging="358"/>
        <w:rPr>
          <w:b/>
          <w:sz w:val="19"/>
        </w:rPr>
      </w:pPr>
      <w:r>
        <w:rPr>
          <w:b/>
          <w:w w:val="105"/>
          <w:sz w:val="19"/>
        </w:rPr>
        <w:t>IL</w:t>
      </w:r>
      <w:r>
        <w:rPr>
          <w:b/>
          <w:spacing w:val="-2"/>
          <w:w w:val="105"/>
          <w:sz w:val="19"/>
        </w:rPr>
        <w:t xml:space="preserve"> BULLISMO</w:t>
      </w:r>
    </w:p>
    <w:p w:rsidR="0008739D" w:rsidRDefault="0008739D">
      <w:pPr>
        <w:pStyle w:val="Corpotesto"/>
        <w:spacing w:before="25"/>
        <w:rPr>
          <w:b/>
          <w:sz w:val="19"/>
        </w:rPr>
      </w:pPr>
    </w:p>
    <w:p w:rsidR="0008739D" w:rsidRDefault="00474124">
      <w:pPr>
        <w:spacing w:before="1" w:line="254" w:lineRule="auto"/>
        <w:ind w:left="150" w:right="132"/>
        <w:jc w:val="both"/>
        <w:rPr>
          <w:sz w:val="19"/>
        </w:rPr>
      </w:pPr>
      <w:r>
        <w:rPr>
          <w:w w:val="105"/>
          <w:sz w:val="19"/>
        </w:rPr>
        <w:t>“</w:t>
      </w:r>
      <w:r>
        <w:rPr>
          <w:b/>
          <w:w w:val="105"/>
          <w:sz w:val="19"/>
        </w:rPr>
        <w:t>Il bullismo è una sotto categoria del comportamento aggressivo</w:t>
      </w:r>
      <w:r>
        <w:rPr>
          <w:w w:val="105"/>
          <w:sz w:val="19"/>
        </w:rPr>
        <w:t xml:space="preserve">, ma di un tipo particolarmente </w:t>
      </w:r>
      <w:r>
        <w:rPr>
          <w:b/>
          <w:w w:val="105"/>
          <w:sz w:val="19"/>
        </w:rPr>
        <w:t>crudele</w:t>
      </w:r>
      <w:r>
        <w:rPr>
          <w:w w:val="105"/>
          <w:sz w:val="19"/>
        </w:rPr>
        <w:t xml:space="preserve">, poiché è </w:t>
      </w:r>
      <w:r>
        <w:rPr>
          <w:b/>
          <w:w w:val="105"/>
          <w:sz w:val="19"/>
        </w:rPr>
        <w:t xml:space="preserve">diretto in modo ripetuto verso una vittima </w:t>
      </w:r>
      <w:r>
        <w:rPr>
          <w:w w:val="105"/>
          <w:sz w:val="19"/>
        </w:rPr>
        <w:t xml:space="preserve">che spesso non è in grado di difendersi a causa del proprio isolamento, perché </w:t>
      </w:r>
      <w:r>
        <w:rPr>
          <w:b/>
          <w:w w:val="105"/>
          <w:sz w:val="19"/>
        </w:rPr>
        <w:t>più piccola</w:t>
      </w:r>
      <w:r>
        <w:rPr>
          <w:w w:val="105"/>
          <w:sz w:val="19"/>
        </w:rPr>
        <w:t xml:space="preserve">, </w:t>
      </w:r>
      <w:r>
        <w:rPr>
          <w:b/>
          <w:w w:val="105"/>
          <w:sz w:val="19"/>
        </w:rPr>
        <w:t xml:space="preserve">più debole </w:t>
      </w:r>
      <w:r>
        <w:rPr>
          <w:w w:val="105"/>
          <w:sz w:val="19"/>
        </w:rPr>
        <w:t xml:space="preserve">o semplicemente </w:t>
      </w:r>
      <w:r>
        <w:rPr>
          <w:b/>
          <w:w w:val="105"/>
          <w:sz w:val="19"/>
        </w:rPr>
        <w:t>meno sicura di sé</w:t>
      </w:r>
      <w:r>
        <w:rPr>
          <w:w w:val="105"/>
          <w:sz w:val="19"/>
        </w:rPr>
        <w:t>. Il ragazzo che agisce in modo prepotente può approfittare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questa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opportunità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per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acquisire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una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gratificazione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sociale,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uno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status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prestigio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nel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gruppo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alcune occasioni dei guadagni materiali”.</w:t>
      </w:r>
    </w:p>
    <w:p w:rsidR="0008739D" w:rsidRPr="0095581D" w:rsidRDefault="00474124">
      <w:pPr>
        <w:spacing w:line="222" w:lineRule="exact"/>
        <w:ind w:left="150"/>
        <w:jc w:val="both"/>
        <w:rPr>
          <w:i/>
          <w:sz w:val="19"/>
          <w:lang w:val="en-US"/>
        </w:rPr>
      </w:pPr>
      <w:r w:rsidRPr="0095581D">
        <w:rPr>
          <w:i/>
          <w:sz w:val="19"/>
          <w:lang w:val="en-US"/>
        </w:rPr>
        <w:t>(Smith,</w:t>
      </w:r>
      <w:r w:rsidRPr="0095581D">
        <w:rPr>
          <w:i/>
          <w:spacing w:val="27"/>
          <w:sz w:val="19"/>
          <w:lang w:val="en-US"/>
        </w:rPr>
        <w:t xml:space="preserve"> </w:t>
      </w:r>
      <w:r w:rsidRPr="0095581D">
        <w:rPr>
          <w:i/>
          <w:sz w:val="19"/>
          <w:lang w:val="en-US"/>
        </w:rPr>
        <w:t>Morita,</w:t>
      </w:r>
      <w:r w:rsidRPr="0095581D">
        <w:rPr>
          <w:i/>
          <w:spacing w:val="28"/>
          <w:sz w:val="19"/>
          <w:lang w:val="en-US"/>
        </w:rPr>
        <w:t xml:space="preserve"> </w:t>
      </w:r>
      <w:proofErr w:type="spellStart"/>
      <w:r w:rsidRPr="0095581D">
        <w:rPr>
          <w:i/>
          <w:sz w:val="19"/>
          <w:lang w:val="en-US"/>
        </w:rPr>
        <w:t>Junger-Tas</w:t>
      </w:r>
      <w:proofErr w:type="spellEnd"/>
      <w:r w:rsidRPr="0095581D">
        <w:rPr>
          <w:i/>
          <w:sz w:val="19"/>
          <w:lang w:val="en-US"/>
        </w:rPr>
        <w:t>,</w:t>
      </w:r>
      <w:r w:rsidRPr="0095581D">
        <w:rPr>
          <w:i/>
          <w:spacing w:val="28"/>
          <w:sz w:val="19"/>
          <w:lang w:val="en-US"/>
        </w:rPr>
        <w:t xml:space="preserve"> </w:t>
      </w:r>
      <w:proofErr w:type="spellStart"/>
      <w:r w:rsidRPr="0095581D">
        <w:rPr>
          <w:i/>
          <w:sz w:val="19"/>
          <w:lang w:val="en-US"/>
        </w:rPr>
        <w:t>Olweus</w:t>
      </w:r>
      <w:proofErr w:type="spellEnd"/>
      <w:r w:rsidRPr="0095581D">
        <w:rPr>
          <w:i/>
          <w:sz w:val="19"/>
          <w:lang w:val="en-US"/>
        </w:rPr>
        <w:t>,</w:t>
      </w:r>
      <w:r w:rsidRPr="0095581D">
        <w:rPr>
          <w:i/>
          <w:spacing w:val="28"/>
          <w:sz w:val="19"/>
          <w:lang w:val="en-US"/>
        </w:rPr>
        <w:t xml:space="preserve"> </w:t>
      </w:r>
      <w:r w:rsidRPr="0095581D">
        <w:rPr>
          <w:i/>
          <w:sz w:val="19"/>
          <w:lang w:val="en-US"/>
        </w:rPr>
        <w:t>Catalano,</w:t>
      </w:r>
      <w:r w:rsidRPr="0095581D">
        <w:rPr>
          <w:i/>
          <w:spacing w:val="27"/>
          <w:sz w:val="19"/>
          <w:lang w:val="en-US"/>
        </w:rPr>
        <w:t xml:space="preserve"> </w:t>
      </w:r>
      <w:proofErr w:type="spellStart"/>
      <w:r w:rsidRPr="0095581D">
        <w:rPr>
          <w:i/>
          <w:sz w:val="19"/>
          <w:lang w:val="en-US"/>
        </w:rPr>
        <w:t>Slee</w:t>
      </w:r>
      <w:proofErr w:type="spellEnd"/>
      <w:r w:rsidRPr="0095581D">
        <w:rPr>
          <w:i/>
          <w:sz w:val="19"/>
          <w:lang w:val="en-US"/>
        </w:rPr>
        <w:t>,</w:t>
      </w:r>
      <w:r w:rsidRPr="0095581D">
        <w:rPr>
          <w:i/>
          <w:spacing w:val="28"/>
          <w:sz w:val="19"/>
          <w:lang w:val="en-US"/>
        </w:rPr>
        <w:t xml:space="preserve"> </w:t>
      </w:r>
      <w:r w:rsidRPr="0095581D">
        <w:rPr>
          <w:i/>
          <w:spacing w:val="-2"/>
          <w:sz w:val="19"/>
          <w:lang w:val="en-US"/>
        </w:rPr>
        <w:t>1999)</w:t>
      </w:r>
    </w:p>
    <w:p w:rsidR="0008739D" w:rsidRPr="0095581D" w:rsidRDefault="0008739D">
      <w:pPr>
        <w:pStyle w:val="Corpotesto"/>
        <w:spacing w:before="25"/>
        <w:rPr>
          <w:i/>
          <w:sz w:val="19"/>
          <w:lang w:val="en-US"/>
        </w:rPr>
      </w:pPr>
    </w:p>
    <w:p w:rsidR="0008739D" w:rsidRDefault="00474124">
      <w:pPr>
        <w:ind w:left="150"/>
        <w:jc w:val="both"/>
        <w:rPr>
          <w:sz w:val="19"/>
        </w:rPr>
      </w:pPr>
      <w:r>
        <w:rPr>
          <w:sz w:val="19"/>
          <w:u w:val="single"/>
        </w:rPr>
        <w:t>CARATTERISTICHE</w:t>
      </w:r>
      <w:r>
        <w:rPr>
          <w:spacing w:val="35"/>
          <w:sz w:val="19"/>
          <w:u w:val="single"/>
        </w:rPr>
        <w:t xml:space="preserve"> </w:t>
      </w:r>
      <w:r>
        <w:rPr>
          <w:sz w:val="19"/>
          <w:u w:val="single"/>
        </w:rPr>
        <w:t>DEL</w:t>
      </w:r>
      <w:r>
        <w:rPr>
          <w:spacing w:val="35"/>
          <w:sz w:val="19"/>
          <w:u w:val="single"/>
        </w:rPr>
        <w:t xml:space="preserve"> </w:t>
      </w:r>
      <w:r>
        <w:rPr>
          <w:spacing w:val="-2"/>
          <w:sz w:val="19"/>
          <w:u w:val="single"/>
        </w:rPr>
        <w:t>BULLISMO</w:t>
      </w:r>
    </w:p>
    <w:p w:rsidR="0008739D" w:rsidRDefault="0008739D">
      <w:pPr>
        <w:pStyle w:val="Corpotesto"/>
        <w:spacing w:before="26"/>
        <w:rPr>
          <w:sz w:val="19"/>
        </w:rPr>
      </w:pPr>
    </w:p>
    <w:p w:rsidR="0008739D" w:rsidRDefault="00474124">
      <w:pPr>
        <w:spacing w:line="254" w:lineRule="auto"/>
        <w:ind w:left="150"/>
        <w:rPr>
          <w:sz w:val="19"/>
        </w:rPr>
      </w:pPr>
      <w:r>
        <w:rPr>
          <w:w w:val="105"/>
          <w:sz w:val="19"/>
        </w:rPr>
        <w:t>Premesso che non tutte le situazioni si possono ricondurre ad una semplice elencazione, in linea generale è possibile definire le principali e comuni caratteristiche delle possibili condotte:</w:t>
      </w:r>
    </w:p>
    <w:p w:rsidR="0008739D" w:rsidRDefault="0008739D">
      <w:pPr>
        <w:pStyle w:val="Corpotesto"/>
        <w:spacing w:before="14"/>
        <w:rPr>
          <w:sz w:val="19"/>
        </w:rPr>
      </w:pPr>
    </w:p>
    <w:p w:rsidR="0008739D" w:rsidRDefault="00474124">
      <w:pPr>
        <w:pStyle w:val="Paragrafoelenco"/>
        <w:numPr>
          <w:ilvl w:val="0"/>
          <w:numId w:val="12"/>
        </w:numPr>
        <w:tabs>
          <w:tab w:val="left" w:pos="376"/>
        </w:tabs>
        <w:spacing w:before="1"/>
        <w:ind w:left="376" w:hanging="226"/>
        <w:jc w:val="left"/>
        <w:rPr>
          <w:sz w:val="19"/>
        </w:rPr>
      </w:pPr>
      <w:r>
        <w:rPr>
          <w:w w:val="105"/>
          <w:sz w:val="19"/>
        </w:rPr>
        <w:t>la</w:t>
      </w:r>
      <w:r>
        <w:rPr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relazione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asimmetrica</w:t>
      </w:r>
      <w:r>
        <w:rPr>
          <w:b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tra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bullo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vittima;</w:t>
      </w:r>
    </w:p>
    <w:p w:rsidR="0008739D" w:rsidRDefault="00474124">
      <w:pPr>
        <w:pStyle w:val="Paragrafoelenco"/>
        <w:numPr>
          <w:ilvl w:val="0"/>
          <w:numId w:val="12"/>
        </w:numPr>
        <w:tabs>
          <w:tab w:val="left" w:pos="376"/>
        </w:tabs>
        <w:spacing w:before="26"/>
        <w:ind w:left="376" w:hanging="226"/>
        <w:jc w:val="left"/>
        <w:rPr>
          <w:sz w:val="19"/>
        </w:rPr>
      </w:pPr>
      <w:r>
        <w:rPr>
          <w:w w:val="105"/>
          <w:sz w:val="19"/>
        </w:rPr>
        <w:t>il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verificarsi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comportamenti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prevaricazione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diretta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o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indiretta</w:t>
      </w:r>
      <w:r>
        <w:rPr>
          <w:b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parte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bullo;</w:t>
      </w:r>
    </w:p>
    <w:p w:rsidR="0008739D" w:rsidRDefault="00474124">
      <w:pPr>
        <w:pStyle w:val="Paragrafoelenco"/>
        <w:numPr>
          <w:ilvl w:val="0"/>
          <w:numId w:val="12"/>
        </w:numPr>
        <w:tabs>
          <w:tab w:val="left" w:pos="376"/>
        </w:tabs>
        <w:spacing w:before="31"/>
        <w:ind w:left="376" w:hanging="226"/>
        <w:jc w:val="left"/>
        <w:rPr>
          <w:sz w:val="19"/>
        </w:rPr>
      </w:pPr>
      <w:r>
        <w:rPr>
          <w:w w:val="105"/>
          <w:sz w:val="19"/>
        </w:rPr>
        <w:t>la</w:t>
      </w:r>
      <w:r>
        <w:rPr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reiterazione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nel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tempo</w:t>
      </w:r>
      <w:r>
        <w:rPr>
          <w:b/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delle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azioni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prevaricazione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parte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bullo;</w:t>
      </w:r>
    </w:p>
    <w:p w:rsidR="0008739D" w:rsidRDefault="00474124">
      <w:pPr>
        <w:pStyle w:val="Paragrafoelenco"/>
        <w:numPr>
          <w:ilvl w:val="0"/>
          <w:numId w:val="12"/>
        </w:numPr>
        <w:tabs>
          <w:tab w:val="left" w:pos="376"/>
          <w:tab w:val="left" w:pos="378"/>
        </w:tabs>
        <w:spacing w:before="21" w:line="252" w:lineRule="auto"/>
        <w:ind w:right="130"/>
        <w:jc w:val="left"/>
        <w:rPr>
          <w:sz w:val="19"/>
        </w:rPr>
      </w:pPr>
      <w:r>
        <w:rPr>
          <w:b/>
          <w:w w:val="105"/>
          <w:sz w:val="19"/>
        </w:rPr>
        <w:t>il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coinvolgimento,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nelle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azioni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di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prevaricazione,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degli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stessi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soggetti,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cui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uno/alcuni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sempre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posizione dominante - “bulli” - ed uno/alcuni più deboli e incapaci di difendersi - “vittime”;</w:t>
      </w:r>
    </w:p>
    <w:p w:rsidR="0008739D" w:rsidRDefault="0008739D">
      <w:pPr>
        <w:pStyle w:val="Corpotesto"/>
        <w:spacing w:before="53"/>
        <w:rPr>
          <w:sz w:val="19"/>
        </w:rPr>
      </w:pPr>
    </w:p>
    <w:p w:rsidR="0008739D" w:rsidRDefault="00474124">
      <w:pPr>
        <w:pStyle w:val="Paragrafoelenco"/>
        <w:numPr>
          <w:ilvl w:val="0"/>
          <w:numId w:val="12"/>
        </w:numPr>
        <w:tabs>
          <w:tab w:val="left" w:pos="376"/>
          <w:tab w:val="left" w:pos="378"/>
        </w:tabs>
        <w:spacing w:line="247" w:lineRule="auto"/>
        <w:ind w:right="134" w:hanging="360"/>
        <w:jc w:val="left"/>
        <w:rPr>
          <w:sz w:val="19"/>
        </w:rPr>
      </w:pPr>
      <w:r>
        <w:rPr>
          <w:b/>
          <w:w w:val="105"/>
          <w:sz w:val="19"/>
        </w:rPr>
        <w:t xml:space="preserve">presenza di spettatori </w:t>
      </w:r>
      <w:r>
        <w:rPr>
          <w:w w:val="105"/>
          <w:sz w:val="19"/>
        </w:rPr>
        <w:t>(spesso, sono azioni che avvengono alla presenza di altri, che possono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anche sostenere 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legittimare gli eventi in atto);</w:t>
      </w:r>
    </w:p>
    <w:p w:rsidR="0008739D" w:rsidRDefault="0008739D">
      <w:pPr>
        <w:pStyle w:val="Corpotesto"/>
        <w:spacing w:before="14"/>
        <w:rPr>
          <w:sz w:val="19"/>
        </w:rPr>
      </w:pPr>
    </w:p>
    <w:p w:rsidR="0008739D" w:rsidRDefault="00474124">
      <w:pPr>
        <w:pStyle w:val="Paragrafoelenco"/>
        <w:numPr>
          <w:ilvl w:val="0"/>
          <w:numId w:val="12"/>
        </w:numPr>
        <w:tabs>
          <w:tab w:val="left" w:pos="378"/>
          <w:tab w:val="left" w:pos="421"/>
        </w:tabs>
        <w:spacing w:line="252" w:lineRule="auto"/>
        <w:ind w:right="130"/>
        <w:jc w:val="left"/>
        <w:rPr>
          <w:b/>
          <w:sz w:val="19"/>
        </w:rPr>
      </w:pPr>
      <w:r>
        <w:rPr>
          <w:b/>
          <w:w w:val="105"/>
          <w:sz w:val="19"/>
        </w:rPr>
        <w:t>i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sentimenti di paura, di colpa, di inferiorità e di vergogna nutriti dalla vittima, incapace di difendersi e di riferire ai genitori e/o agli insegnanti l’accaduto.</w:t>
      </w:r>
    </w:p>
    <w:p w:rsidR="0008739D" w:rsidRDefault="0008739D">
      <w:pPr>
        <w:pStyle w:val="Paragrafoelenco"/>
        <w:spacing w:line="252" w:lineRule="auto"/>
        <w:rPr>
          <w:b/>
          <w:sz w:val="19"/>
        </w:rPr>
        <w:sectPr w:rsidR="0008739D">
          <w:footerReference w:type="default" r:id="rId8"/>
          <w:type w:val="continuous"/>
          <w:pgSz w:w="11900" w:h="16840"/>
          <w:pgMar w:top="1940" w:right="992" w:bottom="980" w:left="992" w:header="0" w:footer="788" w:gutter="0"/>
          <w:pgNumType w:start="1"/>
          <w:cols w:space="720"/>
        </w:sectPr>
      </w:pPr>
    </w:p>
    <w:p w:rsidR="0008739D" w:rsidRDefault="00474124">
      <w:pPr>
        <w:spacing w:before="77"/>
        <w:ind w:left="150"/>
        <w:rPr>
          <w:sz w:val="19"/>
        </w:rPr>
      </w:pPr>
      <w:r>
        <w:rPr>
          <w:w w:val="105"/>
          <w:sz w:val="19"/>
          <w:u w:val="single"/>
        </w:rPr>
        <w:lastRenderedPageBreak/>
        <w:t>LE</w:t>
      </w:r>
      <w:r>
        <w:rPr>
          <w:spacing w:val="-4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FORME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DEL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spacing w:val="-2"/>
          <w:w w:val="105"/>
          <w:sz w:val="19"/>
          <w:u w:val="single"/>
        </w:rPr>
        <w:t>BULLISMO</w:t>
      </w:r>
    </w:p>
    <w:p w:rsidR="0008739D" w:rsidRDefault="0008739D">
      <w:pPr>
        <w:pStyle w:val="Corpotesto"/>
        <w:spacing w:before="25"/>
        <w:rPr>
          <w:sz w:val="19"/>
        </w:rPr>
      </w:pPr>
    </w:p>
    <w:p w:rsidR="0008739D" w:rsidRDefault="00474124">
      <w:pPr>
        <w:spacing w:before="1"/>
        <w:ind w:left="150"/>
        <w:rPr>
          <w:sz w:val="19"/>
        </w:rPr>
      </w:pPr>
      <w:r>
        <w:rPr>
          <w:w w:val="105"/>
          <w:sz w:val="19"/>
        </w:rPr>
        <w:t>Il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bullismo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può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assumere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forme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differenti:</w:t>
      </w:r>
    </w:p>
    <w:p w:rsidR="0008739D" w:rsidRDefault="00474124">
      <w:pPr>
        <w:spacing w:before="12"/>
        <w:ind w:left="150"/>
        <w:rPr>
          <w:sz w:val="19"/>
        </w:rPr>
      </w:pPr>
      <w:r>
        <w:rPr>
          <w:b/>
          <w:w w:val="105"/>
          <w:sz w:val="19"/>
        </w:rPr>
        <w:t>FISICO</w:t>
      </w:r>
      <w:r>
        <w:rPr>
          <w:w w:val="105"/>
          <w:sz w:val="19"/>
        </w:rPr>
        <w:t>: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atti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aggressivi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diretti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(dare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calci,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pugni,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ecc.),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danneggiamento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delle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cose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altrui,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furto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intenzionale.</w:t>
      </w:r>
    </w:p>
    <w:p w:rsidR="0008739D" w:rsidRDefault="00474124">
      <w:pPr>
        <w:spacing w:before="13" w:line="247" w:lineRule="auto"/>
        <w:ind w:left="150" w:right="14"/>
        <w:rPr>
          <w:sz w:val="19"/>
        </w:rPr>
      </w:pPr>
      <w:r>
        <w:rPr>
          <w:b/>
          <w:w w:val="105"/>
          <w:sz w:val="19"/>
        </w:rPr>
        <w:t>VERBALE</w:t>
      </w:r>
      <w:r>
        <w:rPr>
          <w:w w:val="105"/>
          <w:sz w:val="19"/>
        </w:rPr>
        <w:t>: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manifesto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(deridere,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umiliare,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svalutare,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criticare,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accusare,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ecc.)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nascosto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(diffondere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voci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false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offensive su un compagno, provocazioni, maldicenze, ecc.).</w:t>
      </w:r>
    </w:p>
    <w:p w:rsidR="0008739D" w:rsidRDefault="00474124">
      <w:pPr>
        <w:spacing w:before="7" w:line="254" w:lineRule="auto"/>
        <w:ind w:left="150"/>
        <w:rPr>
          <w:sz w:val="19"/>
        </w:rPr>
      </w:pPr>
      <w:r>
        <w:rPr>
          <w:b/>
          <w:w w:val="105"/>
          <w:sz w:val="19"/>
        </w:rPr>
        <w:t>RELAZIONALE</w:t>
      </w:r>
      <w:r>
        <w:rPr>
          <w:w w:val="105"/>
          <w:sz w:val="19"/>
        </w:rPr>
        <w:t>: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isolamento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crescente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vittima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(esclusione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dalle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attività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gruppo)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manipolativo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(rottura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dei rapporti di amicizia di cui gode la vittima).</w:t>
      </w:r>
    </w:p>
    <w:p w:rsidR="0008739D" w:rsidRDefault="0008739D">
      <w:pPr>
        <w:pStyle w:val="Corpotesto"/>
        <w:spacing w:before="11"/>
        <w:rPr>
          <w:sz w:val="19"/>
        </w:rPr>
      </w:pPr>
    </w:p>
    <w:p w:rsidR="0008739D" w:rsidRDefault="00474124">
      <w:pPr>
        <w:spacing w:line="254" w:lineRule="auto"/>
        <w:ind w:left="150"/>
        <w:rPr>
          <w:sz w:val="19"/>
        </w:rPr>
      </w:pPr>
      <w:r>
        <w:rPr>
          <w:w w:val="105"/>
          <w:sz w:val="19"/>
        </w:rPr>
        <w:t xml:space="preserve">Accanto alle forme descritte esistono altri tipi di bullismo: quello a sfondo razziale, quello contro i compagni disabili, quello a sfondo sessuale e, infine, il bullismo attraverso la rete, il cosiddetto </w:t>
      </w:r>
      <w:proofErr w:type="spellStart"/>
      <w:r>
        <w:rPr>
          <w:w w:val="105"/>
          <w:sz w:val="19"/>
        </w:rPr>
        <w:t>cyberbullismo</w:t>
      </w:r>
      <w:proofErr w:type="spellEnd"/>
      <w:r>
        <w:rPr>
          <w:w w:val="105"/>
          <w:sz w:val="19"/>
        </w:rPr>
        <w:t>.</w:t>
      </w:r>
    </w:p>
    <w:p w:rsidR="0008739D" w:rsidRDefault="0008739D">
      <w:pPr>
        <w:pStyle w:val="Corpotesto"/>
        <w:rPr>
          <w:sz w:val="19"/>
        </w:rPr>
      </w:pPr>
    </w:p>
    <w:p w:rsidR="0008739D" w:rsidRDefault="0008739D">
      <w:pPr>
        <w:pStyle w:val="Corpotesto"/>
        <w:rPr>
          <w:sz w:val="19"/>
        </w:rPr>
      </w:pPr>
    </w:p>
    <w:p w:rsidR="0008739D" w:rsidRDefault="0008739D">
      <w:pPr>
        <w:pStyle w:val="Corpotesto"/>
        <w:spacing w:before="22"/>
        <w:rPr>
          <w:sz w:val="19"/>
        </w:rPr>
      </w:pPr>
    </w:p>
    <w:p w:rsidR="0008739D" w:rsidRDefault="00474124">
      <w:pPr>
        <w:pStyle w:val="Paragrafoelenco"/>
        <w:numPr>
          <w:ilvl w:val="0"/>
          <w:numId w:val="13"/>
        </w:numPr>
        <w:tabs>
          <w:tab w:val="left" w:pos="868"/>
        </w:tabs>
        <w:ind w:left="868" w:hanging="358"/>
        <w:rPr>
          <w:b/>
          <w:sz w:val="19"/>
        </w:rPr>
      </w:pPr>
      <w:r>
        <w:rPr>
          <w:b/>
          <w:spacing w:val="-2"/>
          <w:w w:val="105"/>
          <w:sz w:val="19"/>
        </w:rPr>
        <w:t>CYBERBULLISMO</w:t>
      </w:r>
    </w:p>
    <w:p w:rsidR="0008739D" w:rsidRDefault="0008739D">
      <w:pPr>
        <w:pStyle w:val="Corpotesto"/>
        <w:rPr>
          <w:b/>
          <w:sz w:val="19"/>
        </w:rPr>
      </w:pPr>
    </w:p>
    <w:p w:rsidR="0008739D" w:rsidRDefault="0008739D">
      <w:pPr>
        <w:pStyle w:val="Corpotesto"/>
        <w:spacing w:before="34"/>
        <w:rPr>
          <w:b/>
          <w:sz w:val="19"/>
        </w:rPr>
      </w:pPr>
    </w:p>
    <w:p w:rsidR="0008739D" w:rsidRDefault="00474124">
      <w:pPr>
        <w:spacing w:line="254" w:lineRule="auto"/>
        <w:ind w:left="150" w:right="129"/>
        <w:jc w:val="both"/>
        <w:rPr>
          <w:b/>
          <w:sz w:val="19"/>
        </w:rPr>
      </w:pPr>
      <w:r>
        <w:rPr>
          <w:b/>
          <w:w w:val="105"/>
          <w:sz w:val="19"/>
        </w:rPr>
        <w:t>“Qualunque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forma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di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pressione,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aggressione,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molestia,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ricatto,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ingiuria,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denigrazione,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diffamazione,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furto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d'identità', alterazione, acquisizione illecita, manipolazione, trattamento illecito di dati personali in danno di minorenni, realizzata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per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via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telematica,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nonché'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la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diffusione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di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contenuti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online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aventi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ad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oggetto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anche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uno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o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più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componenti della famiglia del minore il cui scopo intenzionale e predominante sia quello di isolare un minore o un gruppo di minori ponendo in atto un serio abuso, un attacco dannoso, o la loro messa in ridicolo”.</w:t>
      </w:r>
    </w:p>
    <w:p w:rsidR="0008739D" w:rsidRDefault="00474124">
      <w:pPr>
        <w:spacing w:line="227" w:lineRule="exact"/>
        <w:ind w:left="150"/>
        <w:jc w:val="both"/>
        <w:rPr>
          <w:sz w:val="19"/>
        </w:rPr>
      </w:pPr>
      <w:r>
        <w:rPr>
          <w:w w:val="105"/>
          <w:sz w:val="19"/>
        </w:rPr>
        <w:t>(legge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29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maggio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2017,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71,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art.1)</w:t>
      </w:r>
    </w:p>
    <w:p w:rsidR="0008739D" w:rsidRDefault="0008739D">
      <w:pPr>
        <w:pStyle w:val="Corpotesto"/>
        <w:rPr>
          <w:sz w:val="19"/>
        </w:rPr>
      </w:pPr>
    </w:p>
    <w:p w:rsidR="0008739D" w:rsidRDefault="0008739D">
      <w:pPr>
        <w:pStyle w:val="Corpotesto"/>
        <w:spacing w:before="24"/>
        <w:rPr>
          <w:sz w:val="19"/>
        </w:rPr>
      </w:pPr>
    </w:p>
    <w:p w:rsidR="0008739D" w:rsidRDefault="00474124">
      <w:pPr>
        <w:ind w:left="150"/>
        <w:jc w:val="both"/>
        <w:rPr>
          <w:b/>
          <w:sz w:val="16"/>
        </w:rPr>
      </w:pPr>
      <w:r>
        <w:rPr>
          <w:b/>
          <w:sz w:val="16"/>
        </w:rPr>
        <w:t>TIPOLOGIE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CYBERBULLISMO</w:t>
      </w:r>
    </w:p>
    <w:p w:rsidR="0008739D" w:rsidRDefault="00474124">
      <w:pPr>
        <w:spacing w:before="193"/>
        <w:ind w:left="150" w:right="130"/>
        <w:jc w:val="both"/>
        <w:rPr>
          <w:b/>
          <w:sz w:val="16"/>
        </w:rPr>
      </w:pPr>
      <w:proofErr w:type="spellStart"/>
      <w:r>
        <w:rPr>
          <w:b/>
          <w:sz w:val="16"/>
        </w:rPr>
        <w:t>Flaming</w:t>
      </w:r>
      <w:proofErr w:type="spellEnd"/>
      <w:r>
        <w:rPr>
          <w:sz w:val="16"/>
        </w:rPr>
        <w:t xml:space="preserve">: un </w:t>
      </w:r>
      <w:proofErr w:type="spellStart"/>
      <w:r>
        <w:rPr>
          <w:sz w:val="16"/>
        </w:rPr>
        <w:t>flame</w:t>
      </w:r>
      <w:proofErr w:type="spellEnd"/>
      <w:r>
        <w:rPr>
          <w:sz w:val="16"/>
        </w:rPr>
        <w:t xml:space="preserve"> (in inglese “fiamma”) è un </w:t>
      </w:r>
      <w:r>
        <w:rPr>
          <w:b/>
          <w:sz w:val="16"/>
        </w:rPr>
        <w:t xml:space="preserve">messaggio deliberatamente ostile e provocatorio </w:t>
      </w:r>
      <w:r>
        <w:rPr>
          <w:sz w:val="16"/>
        </w:rPr>
        <w:t>inviato da un utente alla comunità o a un singolo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individuo; il </w:t>
      </w:r>
      <w:proofErr w:type="spellStart"/>
      <w:r>
        <w:rPr>
          <w:sz w:val="16"/>
        </w:rPr>
        <w:t>flaming</w:t>
      </w:r>
      <w:proofErr w:type="spellEnd"/>
      <w:r>
        <w:rPr>
          <w:sz w:val="16"/>
        </w:rPr>
        <w:t xml:space="preserve"> avviene tramite l’invio di messaggi elettronici, violenti e volgari </w:t>
      </w:r>
      <w:r>
        <w:rPr>
          <w:b/>
          <w:sz w:val="16"/>
        </w:rPr>
        <w:t>allo scopo di suscitare conflitti verbali all’interno della rete tra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due o più utenti.</w:t>
      </w:r>
    </w:p>
    <w:p w:rsidR="0008739D" w:rsidRDefault="0008739D">
      <w:pPr>
        <w:pStyle w:val="Corpotesto"/>
        <w:spacing w:before="1"/>
        <w:rPr>
          <w:b/>
          <w:sz w:val="16"/>
        </w:rPr>
      </w:pPr>
    </w:p>
    <w:p w:rsidR="0008739D" w:rsidRDefault="00474124">
      <w:pPr>
        <w:spacing w:before="1"/>
        <w:ind w:left="150" w:right="130"/>
        <w:jc w:val="both"/>
        <w:rPr>
          <w:sz w:val="16"/>
        </w:rPr>
      </w:pPr>
      <w:proofErr w:type="spellStart"/>
      <w:r>
        <w:rPr>
          <w:b/>
          <w:sz w:val="16"/>
        </w:rPr>
        <w:t>Harassment</w:t>
      </w:r>
      <w:proofErr w:type="spellEnd"/>
      <w:r>
        <w:rPr>
          <w:sz w:val="16"/>
        </w:rPr>
        <w:t>:</w:t>
      </w:r>
      <w:r>
        <w:rPr>
          <w:spacing w:val="-4"/>
          <w:sz w:val="16"/>
        </w:rPr>
        <w:t xml:space="preserve"> </w:t>
      </w:r>
      <w:r>
        <w:rPr>
          <w:sz w:val="16"/>
        </w:rPr>
        <w:t>caratteristica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questa</w:t>
      </w:r>
      <w:r>
        <w:rPr>
          <w:spacing w:val="-3"/>
          <w:sz w:val="16"/>
        </w:rPr>
        <w:t xml:space="preserve"> </w:t>
      </w:r>
      <w:r>
        <w:rPr>
          <w:sz w:val="16"/>
        </w:rPr>
        <w:t>tipologia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cyberbullismo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molestie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ossia</w:t>
      </w:r>
      <w:r>
        <w:rPr>
          <w:spacing w:val="-3"/>
          <w:sz w:val="16"/>
        </w:rPr>
        <w:t xml:space="preserve"> </w:t>
      </w:r>
      <w:r>
        <w:rPr>
          <w:b/>
          <w:sz w:val="16"/>
        </w:rPr>
        <w:t>azioni,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parole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comportamenti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persistenti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ripetuti,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diretti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verso una persona specifica, che possono causare disagio emotivo e psichico</w:t>
      </w:r>
      <w:r>
        <w:rPr>
          <w:sz w:val="16"/>
        </w:rPr>
        <w:t>. Come nel bullismo tradizionale, si viene a creare una relazione</w:t>
      </w:r>
      <w:r>
        <w:rPr>
          <w:spacing w:val="40"/>
          <w:sz w:val="16"/>
        </w:rPr>
        <w:t xml:space="preserve"> </w:t>
      </w:r>
      <w:r>
        <w:rPr>
          <w:sz w:val="16"/>
        </w:rPr>
        <w:t>sbilanciata, nella quale la vittima subisce passivamente le molestie o al massimo tenta, generalmente senza successo, di convincere il persecutore a</w:t>
      </w:r>
      <w:r>
        <w:rPr>
          <w:spacing w:val="40"/>
          <w:sz w:val="16"/>
        </w:rPr>
        <w:t xml:space="preserve"> </w:t>
      </w:r>
      <w:r>
        <w:rPr>
          <w:sz w:val="16"/>
        </w:rPr>
        <w:t>porre fine alle aggressioni.</w:t>
      </w:r>
    </w:p>
    <w:p w:rsidR="0008739D" w:rsidRDefault="0008739D">
      <w:pPr>
        <w:pStyle w:val="Corpotesto"/>
        <w:spacing w:before="2"/>
        <w:rPr>
          <w:sz w:val="16"/>
        </w:rPr>
      </w:pPr>
    </w:p>
    <w:p w:rsidR="0008739D" w:rsidRDefault="00474124">
      <w:pPr>
        <w:ind w:left="150" w:right="130"/>
        <w:jc w:val="both"/>
        <w:rPr>
          <w:sz w:val="16"/>
        </w:rPr>
      </w:pPr>
      <w:proofErr w:type="spellStart"/>
      <w:r>
        <w:rPr>
          <w:b/>
          <w:sz w:val="16"/>
        </w:rPr>
        <w:t>Cyberstalking</w:t>
      </w:r>
      <w:proofErr w:type="spellEnd"/>
      <w:r>
        <w:rPr>
          <w:sz w:val="16"/>
        </w:rPr>
        <w:t>:</w:t>
      </w:r>
      <w:r>
        <w:rPr>
          <w:spacing w:val="-8"/>
          <w:sz w:val="16"/>
        </w:rPr>
        <w:t xml:space="preserve"> </w:t>
      </w:r>
      <w:r>
        <w:rPr>
          <w:sz w:val="16"/>
        </w:rPr>
        <w:t>questo</w:t>
      </w:r>
      <w:r>
        <w:rPr>
          <w:spacing w:val="-7"/>
          <w:sz w:val="16"/>
        </w:rPr>
        <w:t xml:space="preserve"> </w:t>
      </w:r>
      <w:r>
        <w:rPr>
          <w:sz w:val="16"/>
        </w:rPr>
        <w:t>termine</w:t>
      </w:r>
      <w:r>
        <w:rPr>
          <w:spacing w:val="-7"/>
          <w:sz w:val="16"/>
        </w:rPr>
        <w:t xml:space="preserve"> </w:t>
      </w:r>
      <w:r>
        <w:rPr>
          <w:sz w:val="16"/>
        </w:rPr>
        <w:t>viene</w:t>
      </w:r>
      <w:r>
        <w:rPr>
          <w:spacing w:val="-7"/>
          <w:sz w:val="16"/>
        </w:rPr>
        <w:t xml:space="preserve"> </w:t>
      </w:r>
      <w:r>
        <w:rPr>
          <w:sz w:val="16"/>
        </w:rPr>
        <w:t>utilizzato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7"/>
          <w:sz w:val="16"/>
        </w:rPr>
        <w:t xml:space="preserve"> </w:t>
      </w:r>
      <w:r>
        <w:rPr>
          <w:sz w:val="16"/>
        </w:rPr>
        <w:t>definire</w:t>
      </w:r>
      <w:r>
        <w:rPr>
          <w:spacing w:val="-7"/>
          <w:sz w:val="16"/>
        </w:rPr>
        <w:t xml:space="preserve"> </w:t>
      </w:r>
      <w:r>
        <w:rPr>
          <w:sz w:val="16"/>
        </w:rPr>
        <w:t>quei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comportamenti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che</w:t>
      </w:r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r>
        <w:rPr>
          <w:sz w:val="16"/>
        </w:rPr>
        <w:t>attraverso</w:t>
      </w:r>
      <w:r>
        <w:rPr>
          <w:spacing w:val="-7"/>
          <w:sz w:val="16"/>
        </w:rPr>
        <w:t xml:space="preserve"> </w:t>
      </w:r>
      <w:r>
        <w:rPr>
          <w:sz w:val="16"/>
        </w:rPr>
        <w:t>l’uso</w:t>
      </w:r>
      <w:r>
        <w:rPr>
          <w:spacing w:val="-7"/>
          <w:sz w:val="16"/>
        </w:rPr>
        <w:t xml:space="preserve"> </w:t>
      </w:r>
      <w:r>
        <w:rPr>
          <w:sz w:val="16"/>
        </w:rPr>
        <w:t>delle</w:t>
      </w:r>
      <w:r>
        <w:rPr>
          <w:spacing w:val="-7"/>
          <w:sz w:val="16"/>
        </w:rPr>
        <w:t xml:space="preserve"> </w:t>
      </w:r>
      <w:r>
        <w:rPr>
          <w:sz w:val="16"/>
        </w:rPr>
        <w:t>nuove</w:t>
      </w:r>
      <w:r>
        <w:rPr>
          <w:spacing w:val="-7"/>
          <w:sz w:val="16"/>
        </w:rPr>
        <w:t xml:space="preserve"> </w:t>
      </w:r>
      <w:r>
        <w:rPr>
          <w:sz w:val="16"/>
        </w:rPr>
        <w:t>tecnologie,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sono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atti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perseguitare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vittime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diverse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molestie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hanno</w:t>
      </w:r>
      <w:r>
        <w:rPr>
          <w:spacing w:val="-2"/>
          <w:sz w:val="16"/>
        </w:rPr>
        <w:t xml:space="preserve"> </w:t>
      </w:r>
      <w:r>
        <w:rPr>
          <w:sz w:val="16"/>
        </w:rPr>
        <w:t>lo</w:t>
      </w:r>
      <w:r>
        <w:rPr>
          <w:spacing w:val="-2"/>
          <w:sz w:val="16"/>
        </w:rPr>
        <w:t xml:space="preserve"> </w:t>
      </w:r>
      <w:r>
        <w:rPr>
          <w:sz w:val="16"/>
        </w:rPr>
        <w:t>scopo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infastidirle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molestarle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sino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commettere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atti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aggressione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molto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più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violenti,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anche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tipo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fisico</w:t>
      </w:r>
      <w:r>
        <w:rPr>
          <w:sz w:val="16"/>
        </w:rPr>
        <w:t>. Si tratta di un insieme di condotte persistenti e persecutorie messe in atto con la rete o i cellulari.</w:t>
      </w:r>
    </w:p>
    <w:p w:rsidR="0008739D" w:rsidRDefault="00474124">
      <w:pPr>
        <w:spacing w:before="192"/>
        <w:ind w:left="150" w:right="130"/>
        <w:jc w:val="both"/>
        <w:rPr>
          <w:sz w:val="16"/>
        </w:rPr>
      </w:pPr>
      <w:proofErr w:type="spellStart"/>
      <w:r>
        <w:rPr>
          <w:b/>
          <w:sz w:val="16"/>
        </w:rPr>
        <w:t>Denigration</w:t>
      </w:r>
      <w:proofErr w:type="spellEnd"/>
      <w:r>
        <w:rPr>
          <w:sz w:val="16"/>
        </w:rPr>
        <w:t xml:space="preserve">: </w:t>
      </w:r>
      <w:r>
        <w:rPr>
          <w:b/>
          <w:sz w:val="16"/>
        </w:rPr>
        <w:t>distribuzione, all’interno della rete o tramite sms, di messaggi falsi o dispregiativi nei confronti delle vittime, con lo scopo di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danneggiare la reputazione o le amicizie di colui che viene preso di mira</w:t>
      </w:r>
      <w:r>
        <w:rPr>
          <w:sz w:val="16"/>
        </w:rPr>
        <w:t>.</w:t>
      </w:r>
    </w:p>
    <w:p w:rsidR="0008739D" w:rsidRDefault="0008739D">
      <w:pPr>
        <w:pStyle w:val="Corpotesto"/>
        <w:spacing w:before="4"/>
        <w:rPr>
          <w:sz w:val="16"/>
        </w:rPr>
      </w:pPr>
    </w:p>
    <w:p w:rsidR="0008739D" w:rsidRDefault="00474124">
      <w:pPr>
        <w:ind w:left="150" w:right="129"/>
        <w:jc w:val="both"/>
        <w:rPr>
          <w:sz w:val="16"/>
        </w:rPr>
      </w:pPr>
      <w:proofErr w:type="spellStart"/>
      <w:r>
        <w:rPr>
          <w:b/>
          <w:sz w:val="16"/>
        </w:rPr>
        <w:t>Impersonation</w:t>
      </w:r>
      <w:proofErr w:type="spellEnd"/>
      <w:r>
        <w:rPr>
          <w:sz w:val="16"/>
        </w:rPr>
        <w:t xml:space="preserve">: caratteristica di questo fenomeno è che </w:t>
      </w:r>
      <w:r>
        <w:rPr>
          <w:b/>
          <w:sz w:val="16"/>
        </w:rPr>
        <w:t>il persecutore si crea un’identità fittizia con il nome di un’altra persona nota, usando una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sua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foto,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creando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un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nuovo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profilo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parallelo,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fingendo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essere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persona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poi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diffondere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maldicenze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e/o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offendere.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Può</w:t>
      </w:r>
      <w:r>
        <w:rPr>
          <w:spacing w:val="-1"/>
          <w:sz w:val="16"/>
        </w:rPr>
        <w:t xml:space="preserve"> </w:t>
      </w:r>
      <w:r>
        <w:rPr>
          <w:sz w:val="16"/>
        </w:rPr>
        <w:t>anche</w:t>
      </w:r>
      <w:r>
        <w:rPr>
          <w:spacing w:val="-1"/>
          <w:sz w:val="16"/>
        </w:rPr>
        <w:t xml:space="preserve"> </w:t>
      </w:r>
      <w:r>
        <w:rPr>
          <w:sz w:val="16"/>
        </w:rPr>
        <w:t>accadere</w:t>
      </w:r>
      <w:r>
        <w:rPr>
          <w:spacing w:val="40"/>
          <w:sz w:val="16"/>
        </w:rPr>
        <w:t xml:space="preserve"> </w:t>
      </w:r>
      <w:r>
        <w:rPr>
          <w:sz w:val="16"/>
        </w:rPr>
        <w:t>che il soggetto intruso, se in possesso del nome utente e della password della vittima, invii dei messaggi, a nome di questa,</w:t>
      </w:r>
      <w:r>
        <w:rPr>
          <w:spacing w:val="-2"/>
          <w:sz w:val="16"/>
        </w:rPr>
        <w:t xml:space="preserve"> </w:t>
      </w:r>
      <w:r>
        <w:rPr>
          <w:sz w:val="16"/>
        </w:rPr>
        <w:t>ad un’altra persona, che</w:t>
      </w:r>
      <w:r>
        <w:rPr>
          <w:spacing w:val="40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saprà</w:t>
      </w:r>
      <w:r>
        <w:rPr>
          <w:spacing w:val="-1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messaggi</w:t>
      </w:r>
      <w:r>
        <w:rPr>
          <w:spacing w:val="-1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>sono</w:t>
      </w:r>
      <w:r>
        <w:rPr>
          <w:spacing w:val="-1"/>
          <w:sz w:val="16"/>
        </w:rPr>
        <w:t xml:space="preserve"> </w:t>
      </w:r>
      <w:r>
        <w:rPr>
          <w:sz w:val="16"/>
        </w:rPr>
        <w:t>arrivati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sono,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realtà,</w:t>
      </w:r>
      <w:r>
        <w:rPr>
          <w:spacing w:val="-1"/>
          <w:sz w:val="16"/>
        </w:rPr>
        <w:t xml:space="preserve"> </w:t>
      </w:r>
      <w:r>
        <w:rPr>
          <w:sz w:val="16"/>
        </w:rPr>
        <w:t>stati</w:t>
      </w:r>
      <w:r>
        <w:rPr>
          <w:spacing w:val="-1"/>
          <w:sz w:val="16"/>
        </w:rPr>
        <w:t xml:space="preserve"> </w:t>
      </w:r>
      <w:r>
        <w:rPr>
          <w:sz w:val="16"/>
        </w:rPr>
        <w:t>inviati</w:t>
      </w:r>
      <w:r>
        <w:rPr>
          <w:spacing w:val="-1"/>
          <w:sz w:val="16"/>
        </w:rPr>
        <w:t xml:space="preserve"> </w:t>
      </w:r>
      <w:r>
        <w:rPr>
          <w:sz w:val="16"/>
        </w:rPr>
        <w:t>dal</w:t>
      </w:r>
      <w:r>
        <w:rPr>
          <w:spacing w:val="-1"/>
          <w:sz w:val="16"/>
        </w:rPr>
        <w:t xml:space="preserve"> </w:t>
      </w:r>
      <w:r>
        <w:rPr>
          <w:sz w:val="16"/>
        </w:rPr>
        <w:t>proprio</w:t>
      </w:r>
      <w:r>
        <w:rPr>
          <w:spacing w:val="-1"/>
          <w:sz w:val="16"/>
        </w:rPr>
        <w:t xml:space="preserve"> </w:t>
      </w:r>
      <w:r>
        <w:rPr>
          <w:sz w:val="16"/>
        </w:rPr>
        <w:t>conoscente,</w:t>
      </w:r>
      <w:r>
        <w:rPr>
          <w:spacing w:val="-1"/>
          <w:sz w:val="16"/>
        </w:rPr>
        <w:t xml:space="preserve"> </w:t>
      </w:r>
      <w:r>
        <w:rPr>
          <w:sz w:val="16"/>
        </w:rPr>
        <w:t>ma</w:t>
      </w:r>
      <w:r>
        <w:rPr>
          <w:spacing w:val="-1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una</w:t>
      </w:r>
      <w:r>
        <w:rPr>
          <w:spacing w:val="-1"/>
          <w:sz w:val="16"/>
        </w:rPr>
        <w:t xml:space="preserve"> </w:t>
      </w:r>
      <w:r>
        <w:rPr>
          <w:sz w:val="16"/>
        </w:rPr>
        <w:t>terza</w:t>
      </w:r>
      <w:r>
        <w:rPr>
          <w:spacing w:val="-1"/>
          <w:sz w:val="16"/>
        </w:rPr>
        <w:t xml:space="preserve"> </w:t>
      </w:r>
      <w:r>
        <w:rPr>
          <w:sz w:val="16"/>
        </w:rPr>
        <w:t>persona</w:t>
      </w:r>
      <w:r>
        <w:rPr>
          <w:spacing w:val="-1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1"/>
          <w:sz w:val="16"/>
        </w:rPr>
        <w:t xml:space="preserve"> </w:t>
      </w:r>
      <w:r>
        <w:rPr>
          <w:sz w:val="16"/>
        </w:rPr>
        <w:t>impossessata</w:t>
      </w:r>
      <w:r>
        <w:rPr>
          <w:spacing w:val="40"/>
          <w:sz w:val="16"/>
        </w:rPr>
        <w:t xml:space="preserve"> </w:t>
      </w:r>
      <w:r>
        <w:rPr>
          <w:sz w:val="16"/>
        </w:rPr>
        <w:t>dell’identità. In certi casi, il bullo modifica la password della vittima, impedendogli così l’accesso alla propria mail o account. Questa forma di</w:t>
      </w:r>
      <w:r>
        <w:rPr>
          <w:spacing w:val="40"/>
          <w:sz w:val="16"/>
        </w:rPr>
        <w:t xml:space="preserve"> </w:t>
      </w:r>
      <w:r>
        <w:rPr>
          <w:sz w:val="16"/>
        </w:rPr>
        <w:t>aggressione può creare problemi o, addirittura, mettere in pericolo il vero proprietario dell’account.</w:t>
      </w:r>
    </w:p>
    <w:p w:rsidR="0008739D" w:rsidRDefault="00474124">
      <w:pPr>
        <w:spacing w:before="192"/>
        <w:ind w:left="150" w:right="131"/>
        <w:jc w:val="both"/>
        <w:rPr>
          <w:b/>
          <w:sz w:val="16"/>
        </w:rPr>
      </w:pPr>
      <w:proofErr w:type="spellStart"/>
      <w:r>
        <w:rPr>
          <w:b/>
          <w:sz w:val="16"/>
        </w:rPr>
        <w:t>Trickery</w:t>
      </w:r>
      <w:proofErr w:type="spellEnd"/>
      <w:r>
        <w:rPr>
          <w:b/>
          <w:sz w:val="16"/>
        </w:rPr>
        <w:t xml:space="preserve"> e Outing</w:t>
      </w:r>
      <w:r>
        <w:rPr>
          <w:sz w:val="16"/>
        </w:rPr>
        <w:t xml:space="preserve">: la peculiarità di questo fenomeno risiede nell’intento di ingannare la vittima: </w:t>
      </w:r>
      <w:r>
        <w:rPr>
          <w:b/>
          <w:sz w:val="16"/>
        </w:rPr>
        <w:t>il bullo, tramite questa strategia, entra prima in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confidenza con la vittima, scambiando con essa informazioni intime e/o private e, una volta ottenute le informazioni e la fiducia della vittima, le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diffonde tramite mezzi elettronici come internet, sms, etc.</w:t>
      </w:r>
    </w:p>
    <w:p w:rsidR="0008739D" w:rsidRDefault="0008739D">
      <w:pPr>
        <w:pStyle w:val="Corpotesto"/>
        <w:spacing w:before="1"/>
        <w:rPr>
          <w:b/>
          <w:sz w:val="16"/>
        </w:rPr>
      </w:pPr>
    </w:p>
    <w:p w:rsidR="0008739D" w:rsidRDefault="00474124">
      <w:pPr>
        <w:ind w:left="150" w:right="128"/>
        <w:jc w:val="both"/>
        <w:rPr>
          <w:sz w:val="16"/>
        </w:rPr>
      </w:pPr>
      <w:proofErr w:type="spellStart"/>
      <w:r>
        <w:rPr>
          <w:b/>
          <w:sz w:val="16"/>
        </w:rPr>
        <w:t>Exclusion</w:t>
      </w:r>
      <w:proofErr w:type="spellEnd"/>
      <w:r>
        <w:rPr>
          <w:sz w:val="16"/>
        </w:rPr>
        <w:t xml:space="preserve">: consiste </w:t>
      </w:r>
      <w:r>
        <w:rPr>
          <w:b/>
          <w:sz w:val="16"/>
        </w:rPr>
        <w:t>nell’escludere intenzionalmente un altro utente dal proprio gruppo di amici, dalla chat o da un gioco interattivo. L’esclusione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dal gruppo è percepita come una grave offesa</w:t>
      </w:r>
      <w:r>
        <w:rPr>
          <w:sz w:val="16"/>
        </w:rPr>
        <w:t>, che è in grado di ridurre la popolarità tra il gruppo dei pari e quindi anche un eventuale “potere”</w:t>
      </w:r>
      <w:r>
        <w:rPr>
          <w:spacing w:val="40"/>
          <w:sz w:val="16"/>
        </w:rPr>
        <w:t xml:space="preserve"> </w:t>
      </w:r>
      <w:r>
        <w:rPr>
          <w:sz w:val="16"/>
        </w:rPr>
        <w:t>ricoperto all’interno della cerchia di amici.</w:t>
      </w:r>
    </w:p>
    <w:p w:rsidR="0008739D" w:rsidRDefault="0008739D">
      <w:pPr>
        <w:pStyle w:val="Corpotesto"/>
        <w:spacing w:before="1"/>
        <w:rPr>
          <w:sz w:val="16"/>
        </w:rPr>
      </w:pPr>
    </w:p>
    <w:p w:rsidR="0008739D" w:rsidRDefault="00474124">
      <w:pPr>
        <w:ind w:left="150" w:right="129"/>
        <w:jc w:val="both"/>
        <w:rPr>
          <w:sz w:val="16"/>
        </w:rPr>
      </w:pPr>
      <w:proofErr w:type="spellStart"/>
      <w:r>
        <w:rPr>
          <w:b/>
          <w:sz w:val="16"/>
        </w:rPr>
        <w:t>Sexting</w:t>
      </w:r>
      <w:proofErr w:type="spellEnd"/>
      <w:r>
        <w:rPr>
          <w:sz w:val="16"/>
        </w:rPr>
        <w:t>:</w:t>
      </w:r>
      <w:r>
        <w:rPr>
          <w:spacing w:val="-8"/>
          <w:sz w:val="16"/>
        </w:rPr>
        <w:t xml:space="preserve"> </w:t>
      </w:r>
      <w:r>
        <w:rPr>
          <w:sz w:val="16"/>
        </w:rPr>
        <w:t>consiste</w:t>
      </w:r>
      <w:r>
        <w:rPr>
          <w:spacing w:val="-8"/>
          <w:sz w:val="16"/>
        </w:rPr>
        <w:t xml:space="preserve"> </w:t>
      </w:r>
      <w:r>
        <w:rPr>
          <w:sz w:val="16"/>
        </w:rPr>
        <w:t>principalmente</w:t>
      </w:r>
      <w:r>
        <w:rPr>
          <w:spacing w:val="-8"/>
          <w:sz w:val="16"/>
        </w:rPr>
        <w:t xml:space="preserve"> </w:t>
      </w:r>
      <w:r>
        <w:rPr>
          <w:sz w:val="16"/>
        </w:rPr>
        <w:t>nello</w:t>
      </w:r>
      <w:r>
        <w:rPr>
          <w:spacing w:val="-8"/>
          <w:sz w:val="16"/>
        </w:rPr>
        <w:t xml:space="preserve"> </w:t>
      </w:r>
      <w:r>
        <w:rPr>
          <w:b/>
          <w:sz w:val="16"/>
        </w:rPr>
        <w:t>scambio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messaggi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sessualmente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espliciti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foto/video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sfondo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sessuale</w:t>
      </w:r>
      <w:r>
        <w:rPr>
          <w:sz w:val="16"/>
        </w:rPr>
        <w:t>,</w:t>
      </w:r>
      <w:r>
        <w:rPr>
          <w:spacing w:val="-8"/>
          <w:sz w:val="16"/>
        </w:rPr>
        <w:t xml:space="preserve"> </w:t>
      </w:r>
      <w:r>
        <w:rPr>
          <w:sz w:val="16"/>
        </w:rPr>
        <w:t>spesso</w:t>
      </w:r>
      <w:r>
        <w:rPr>
          <w:spacing w:val="-8"/>
          <w:sz w:val="16"/>
        </w:rPr>
        <w:t xml:space="preserve"> </w:t>
      </w:r>
      <w:r>
        <w:rPr>
          <w:sz w:val="16"/>
        </w:rPr>
        <w:t>realizzate</w:t>
      </w:r>
      <w:r>
        <w:rPr>
          <w:spacing w:val="-8"/>
          <w:sz w:val="16"/>
        </w:rPr>
        <w:t xml:space="preserve"> </w:t>
      </w:r>
      <w:r>
        <w:rPr>
          <w:sz w:val="16"/>
        </w:rPr>
        <w:t>con</w:t>
      </w:r>
      <w:r>
        <w:rPr>
          <w:spacing w:val="-8"/>
          <w:sz w:val="16"/>
        </w:rPr>
        <w:t xml:space="preserve"> </w:t>
      </w:r>
      <w:r>
        <w:rPr>
          <w:sz w:val="16"/>
        </w:rPr>
        <w:t>il</w:t>
      </w:r>
      <w:r>
        <w:rPr>
          <w:spacing w:val="-8"/>
          <w:sz w:val="16"/>
        </w:rPr>
        <w:t xml:space="preserve"> </w:t>
      </w:r>
      <w:r>
        <w:rPr>
          <w:sz w:val="16"/>
        </w:rPr>
        <w:t>telefono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cellulare, o nella pubblicazione tramite via telematica, come chat, social network e internet in generale, oppure nell’invio di semplici </w:t>
      </w:r>
      <w:proofErr w:type="spellStart"/>
      <w:r>
        <w:rPr>
          <w:sz w:val="16"/>
        </w:rPr>
        <w:t>mms</w:t>
      </w:r>
      <w:proofErr w:type="spellEnd"/>
      <w:r>
        <w:rPr>
          <w:sz w:val="16"/>
        </w:rPr>
        <w:t>. Tali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immagini, anche se indirizzate a una stretta cerchia di persone, spesso </w:t>
      </w:r>
      <w:r>
        <w:rPr>
          <w:b/>
          <w:sz w:val="16"/>
        </w:rPr>
        <w:t>si diffondono in modo incontrollabile e possono creare gravissimi problemi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alla persona ritratta </w:t>
      </w:r>
      <w:r>
        <w:rPr>
          <w:sz w:val="16"/>
        </w:rPr>
        <w:t>nei supporti foto e video.</w:t>
      </w:r>
    </w:p>
    <w:p w:rsidR="0008739D" w:rsidRDefault="0008739D">
      <w:pPr>
        <w:jc w:val="both"/>
        <w:rPr>
          <w:sz w:val="16"/>
        </w:rPr>
        <w:sectPr w:rsidR="0008739D">
          <w:pgSz w:w="11900" w:h="16840"/>
          <w:pgMar w:top="1600" w:right="992" w:bottom="980" w:left="992" w:header="0" w:footer="788" w:gutter="0"/>
          <w:cols w:space="720"/>
        </w:sectPr>
      </w:pPr>
    </w:p>
    <w:p w:rsidR="0008739D" w:rsidRDefault="00474124">
      <w:pPr>
        <w:spacing w:before="92" w:line="252" w:lineRule="auto"/>
        <w:ind w:left="150" w:right="132"/>
        <w:jc w:val="both"/>
        <w:rPr>
          <w:b/>
          <w:sz w:val="19"/>
        </w:rPr>
      </w:pPr>
      <w:r>
        <w:rPr>
          <w:w w:val="105"/>
          <w:sz w:val="19"/>
        </w:rPr>
        <w:lastRenderedPageBreak/>
        <w:t>Un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confronto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tra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bullismo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tradizionale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8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cyberbullismo</w:t>
      </w:r>
      <w:proofErr w:type="spellEnd"/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porta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evidenziare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principali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differenze:</w:t>
      </w:r>
      <w:r>
        <w:rPr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nel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caso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di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bullismo le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prepotenze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avvengono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scuola</w:t>
      </w:r>
      <w:r>
        <w:rPr>
          <w:b/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nei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momenti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ritrovo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fuori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contesto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scolastico,</w:t>
      </w:r>
      <w:r>
        <w:rPr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il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bullo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percepisce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e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>vede le conseguenze del suo comportamento</w:t>
      </w:r>
      <w:r>
        <w:rPr>
          <w:w w:val="105"/>
          <w:sz w:val="19"/>
        </w:rPr>
        <w:t xml:space="preserve">, la presenza del gruppo facilita ed a volte incoraggia i comportamenti di prevaricazione. </w:t>
      </w:r>
      <w:r>
        <w:rPr>
          <w:b/>
          <w:w w:val="105"/>
          <w:sz w:val="19"/>
        </w:rPr>
        <w:t xml:space="preserve">Nei casi di </w:t>
      </w:r>
      <w:proofErr w:type="spellStart"/>
      <w:r>
        <w:rPr>
          <w:b/>
          <w:w w:val="105"/>
          <w:sz w:val="19"/>
        </w:rPr>
        <w:t>cyberbullismo</w:t>
      </w:r>
      <w:proofErr w:type="spellEnd"/>
      <w:r>
        <w:rPr>
          <w:b/>
          <w:w w:val="105"/>
          <w:sz w:val="19"/>
        </w:rPr>
        <w:t xml:space="preserve"> le prepotenze online possono avvenire in qualsiasi momento e luogo in cui si è connessi, il bullo virtuale non vede le conseguenze delle proprie azioni, e ciò, in parte, può ostacolare la comprensione empatica della sofferenza provata dalla vittima e limitarne la consapevolezza. Il bullo virtuale spesso agisce da solo e tende a fare ciò che non avrebbe il coraggio di fare nella vita reale.</w:t>
      </w:r>
    </w:p>
    <w:p w:rsidR="0008739D" w:rsidRDefault="0008739D">
      <w:pPr>
        <w:pStyle w:val="Corpotesto"/>
        <w:rPr>
          <w:b/>
          <w:sz w:val="19"/>
        </w:rPr>
      </w:pPr>
    </w:p>
    <w:p w:rsidR="0008739D" w:rsidRDefault="0008739D">
      <w:pPr>
        <w:pStyle w:val="Corpotesto"/>
        <w:rPr>
          <w:b/>
          <w:sz w:val="19"/>
        </w:rPr>
      </w:pPr>
    </w:p>
    <w:p w:rsidR="0008739D" w:rsidRDefault="0008739D">
      <w:pPr>
        <w:pStyle w:val="Corpotesto"/>
        <w:spacing w:before="72"/>
        <w:rPr>
          <w:b/>
          <w:sz w:val="19"/>
        </w:rPr>
      </w:pPr>
    </w:p>
    <w:p w:rsidR="0008739D" w:rsidRDefault="00474124">
      <w:pPr>
        <w:pStyle w:val="Titolo2"/>
        <w:ind w:left="1369" w:hanging="1198"/>
      </w:pPr>
      <w:r>
        <w:t>L’ISTITUTO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PREVENIRE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CONTRASTARE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FENOMENI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BULLISMO</w:t>
      </w:r>
      <w:r>
        <w:rPr>
          <w:spacing w:val="-3"/>
        </w:rPr>
        <w:t xml:space="preserve"> </w:t>
      </w:r>
      <w:r>
        <w:t>E DI CYBERBULLISMO SECONDO LE AZIONI DI SEGUITO ESPOSTE</w:t>
      </w:r>
    </w:p>
    <w:p w:rsidR="0008739D" w:rsidRDefault="0008739D">
      <w:pPr>
        <w:pStyle w:val="Corpotesto"/>
        <w:spacing w:before="198"/>
        <w:rPr>
          <w:b/>
          <w:sz w:val="28"/>
        </w:rPr>
      </w:pPr>
    </w:p>
    <w:p w:rsidR="0008739D" w:rsidRDefault="00474124">
      <w:pPr>
        <w:pStyle w:val="Titolo3"/>
        <w:numPr>
          <w:ilvl w:val="0"/>
          <w:numId w:val="13"/>
        </w:numPr>
        <w:tabs>
          <w:tab w:val="left" w:pos="869"/>
        </w:tabs>
        <w:spacing w:line="480" w:lineRule="auto"/>
        <w:ind w:left="150" w:right="3973" w:firstLine="360"/>
      </w:pPr>
      <w:r>
        <w:t>IL</w:t>
      </w:r>
      <w:r>
        <w:rPr>
          <w:spacing w:val="-6"/>
        </w:rPr>
        <w:t xml:space="preserve"> </w:t>
      </w:r>
      <w:r>
        <w:t>CONTRASTO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BULLISMO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CYBERBULLISMO IL RUOLO DELLA SCUOLA</w:t>
      </w:r>
    </w:p>
    <w:p w:rsidR="0008739D" w:rsidRDefault="00474124">
      <w:pPr>
        <w:pStyle w:val="Corpotesto"/>
        <w:spacing w:line="292" w:lineRule="exact"/>
        <w:ind w:left="150"/>
      </w:pPr>
      <w:r>
        <w:t>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contrastare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fenomeni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bullismo,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nostra</w:t>
      </w:r>
      <w:r>
        <w:rPr>
          <w:spacing w:val="-1"/>
        </w:rPr>
        <w:t xml:space="preserve"> </w:t>
      </w:r>
      <w:r>
        <w:t>Istituzione</w:t>
      </w:r>
      <w:r>
        <w:rPr>
          <w:spacing w:val="-1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opererà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rPr>
          <w:spacing w:val="-2"/>
        </w:rPr>
        <w:t>livelli:</w:t>
      </w:r>
    </w:p>
    <w:p w:rsidR="0008739D" w:rsidRDefault="00474124">
      <w:pPr>
        <w:pStyle w:val="Paragrafoelenco"/>
        <w:numPr>
          <w:ilvl w:val="1"/>
          <w:numId w:val="12"/>
        </w:numPr>
        <w:tabs>
          <w:tab w:val="left" w:pos="858"/>
        </w:tabs>
        <w:rPr>
          <w:sz w:val="24"/>
        </w:rPr>
      </w:pPr>
      <w:r>
        <w:rPr>
          <w:sz w:val="24"/>
        </w:rPr>
        <w:t xml:space="preserve">la </w:t>
      </w:r>
      <w:r>
        <w:rPr>
          <w:spacing w:val="-2"/>
          <w:sz w:val="24"/>
        </w:rPr>
        <w:t>prevenzione,</w:t>
      </w:r>
    </w:p>
    <w:p w:rsidR="0008739D" w:rsidRDefault="00474124">
      <w:pPr>
        <w:pStyle w:val="Paragrafoelenco"/>
        <w:numPr>
          <w:ilvl w:val="1"/>
          <w:numId w:val="12"/>
        </w:numPr>
        <w:tabs>
          <w:tab w:val="left" w:pos="858"/>
        </w:tabs>
        <w:rPr>
          <w:sz w:val="24"/>
        </w:rPr>
      </w:pPr>
      <w:r>
        <w:rPr>
          <w:sz w:val="24"/>
        </w:rPr>
        <w:t>l’attuazione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strategie</w:t>
      </w:r>
      <w:r>
        <w:rPr>
          <w:spacing w:val="-1"/>
          <w:sz w:val="24"/>
        </w:rPr>
        <w:t xml:space="preserve"> </w:t>
      </w:r>
      <w:r>
        <w:rPr>
          <w:sz w:val="24"/>
        </w:rPr>
        <w:t>operative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gestione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casi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bullismo.</w:t>
      </w:r>
    </w:p>
    <w:p w:rsidR="0008739D" w:rsidRDefault="0008739D">
      <w:pPr>
        <w:pStyle w:val="Corpotesto"/>
      </w:pPr>
    </w:p>
    <w:p w:rsidR="0008739D" w:rsidRDefault="00474124">
      <w:pPr>
        <w:pStyle w:val="Titolo3"/>
        <w:numPr>
          <w:ilvl w:val="1"/>
          <w:numId w:val="11"/>
        </w:numPr>
        <w:tabs>
          <w:tab w:val="left" w:pos="511"/>
        </w:tabs>
        <w:ind w:left="511" w:hanging="361"/>
      </w:pPr>
      <w:r>
        <w:t xml:space="preserve">LA </w:t>
      </w:r>
      <w:r>
        <w:rPr>
          <w:spacing w:val="-2"/>
        </w:rPr>
        <w:t>PREVENZIONE</w:t>
      </w:r>
    </w:p>
    <w:p w:rsidR="0008739D" w:rsidRDefault="00474124">
      <w:pPr>
        <w:pStyle w:val="Corpotesto"/>
        <w:spacing w:before="293"/>
        <w:ind w:left="150" w:right="131"/>
        <w:jc w:val="both"/>
      </w:pPr>
      <w:r>
        <w:t xml:space="preserve">Per combattere il fenomeno del bullismo e del </w:t>
      </w:r>
      <w:proofErr w:type="spellStart"/>
      <w:r>
        <w:t>cyberbullismo</w:t>
      </w:r>
      <w:proofErr w:type="spellEnd"/>
      <w:r>
        <w:t xml:space="preserve"> non bisogna limitarsi a singole azioni una tantum, sulla scia di momenti di allarmismo, di emotività e di paura. È’ invece necessario progettare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lavorare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tutte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risorse</w:t>
      </w:r>
      <w:r>
        <w:rPr>
          <w:spacing w:val="-12"/>
        </w:rPr>
        <w:t xml:space="preserve"> </w:t>
      </w:r>
      <w:r>
        <w:t>disponibili</w:t>
      </w:r>
      <w:r>
        <w:rPr>
          <w:spacing w:val="-12"/>
        </w:rPr>
        <w:t xml:space="preserve"> </w:t>
      </w:r>
      <w:r>
        <w:t>perché</w:t>
      </w:r>
      <w:r>
        <w:rPr>
          <w:spacing w:val="-13"/>
        </w:rPr>
        <w:t xml:space="preserve"> </w:t>
      </w:r>
      <w:r>
        <w:t>crescano</w:t>
      </w:r>
      <w:r>
        <w:rPr>
          <w:spacing w:val="-12"/>
        </w:rPr>
        <w:t xml:space="preserve"> </w:t>
      </w:r>
      <w:r>
        <w:t>costantemente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iniziative</w:t>
      </w:r>
      <w:r>
        <w:rPr>
          <w:spacing w:val="-12"/>
        </w:rPr>
        <w:t xml:space="preserve"> </w:t>
      </w:r>
      <w:r>
        <w:t>per e con i giovani. Fare prevenzione significa dunque investire sui giovani come cittadini.</w:t>
      </w:r>
    </w:p>
    <w:p w:rsidR="0008739D" w:rsidRDefault="00474124">
      <w:pPr>
        <w:pStyle w:val="Corpotesto"/>
        <w:ind w:left="150" w:right="131"/>
        <w:jc w:val="both"/>
      </w:pPr>
      <w:r>
        <w:t>Il bullismo, infatti, non dipende esclusivamente dalla quantità di fattori temperamentali e familiari che favoriscono l’insorgere di comportamenti aggressivi. Gli atteggiamenti, le abitudini e i comportamenti del personale scolastico, e in particolar modo degli insegnanti, sono determinanti nella prevenzione e nel controllo delle azioni di bullismo.</w:t>
      </w:r>
    </w:p>
    <w:p w:rsidR="0008739D" w:rsidRDefault="00474124">
      <w:pPr>
        <w:pStyle w:val="Corpotesto"/>
        <w:ind w:left="150" w:right="131"/>
        <w:jc w:val="both"/>
      </w:pPr>
      <w:r>
        <w:t>Di qui l’importanza di un approccio integrato, che guidi l’organizzazione e l’azione all’interno della scuola, con l’esplicitazione di una serie di obiettivi concordati che diano agli alunni, al personale e ai</w:t>
      </w:r>
      <w:r>
        <w:rPr>
          <w:spacing w:val="-8"/>
        </w:rPr>
        <w:t xml:space="preserve"> </w:t>
      </w:r>
      <w:r>
        <w:t>genitori</w:t>
      </w:r>
      <w:r>
        <w:rPr>
          <w:spacing w:val="-8"/>
        </w:rPr>
        <w:t xml:space="preserve"> </w:t>
      </w:r>
      <w:r>
        <w:t>un’indicazione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dimostrazione</w:t>
      </w:r>
      <w:r>
        <w:rPr>
          <w:spacing w:val="-8"/>
        </w:rPr>
        <w:t xml:space="preserve"> </w:t>
      </w:r>
      <w:r>
        <w:t>tangibile</w:t>
      </w:r>
      <w:r>
        <w:rPr>
          <w:spacing w:val="-8"/>
        </w:rPr>
        <w:t xml:space="preserve"> </w:t>
      </w:r>
      <w:r>
        <w:t>dell’impegno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nostro</w:t>
      </w:r>
      <w:r>
        <w:rPr>
          <w:spacing w:val="-8"/>
        </w:rPr>
        <w:t xml:space="preserve"> </w:t>
      </w:r>
      <w:r>
        <w:t>Istituto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prevenire e a contrastare i comportamenti a rischio. Alla luce di quanto detto, un programma di intervento efficace deve quindi avere come prerequisiti iniziali l’intento di estinguere i possibili problemi relativi al bullismo, unitamente alla volontà di prevenirne l’insorgenza rafforzando i fattori di protezione mediante tecniche che lavorano principalmente sulla valorizzazione delle risorse personali, familiari, scolastiche e della comunità.</w:t>
      </w:r>
    </w:p>
    <w:p w:rsidR="0008739D" w:rsidRDefault="00474124">
      <w:pPr>
        <w:pStyle w:val="Corpotesto"/>
        <w:spacing w:before="2"/>
        <w:ind w:left="150" w:right="131"/>
        <w:jc w:val="both"/>
      </w:pPr>
      <w:r>
        <w:t>L’Istituto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già</w:t>
      </w:r>
      <w:r>
        <w:rPr>
          <w:spacing w:val="-5"/>
        </w:rPr>
        <w:t xml:space="preserve"> </w:t>
      </w:r>
      <w:r>
        <w:t>predisposto</w:t>
      </w:r>
      <w:r>
        <w:rPr>
          <w:spacing w:val="-5"/>
        </w:rPr>
        <w:t xml:space="preserve"> </w:t>
      </w:r>
      <w:r>
        <w:t>(e</w:t>
      </w:r>
      <w:r>
        <w:rPr>
          <w:spacing w:val="-5"/>
        </w:rPr>
        <w:t xml:space="preserve"> </w:t>
      </w:r>
      <w:r>
        <w:t>continuerà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farlo</w:t>
      </w:r>
      <w:r>
        <w:rPr>
          <w:spacing w:val="-5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futuro)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coinvolgimento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formazione di tutto il personale scolastico, docente e non docente, sul tema del bullismo: è stato costituito il team </w:t>
      </w:r>
      <w:proofErr w:type="spellStart"/>
      <w:r>
        <w:t>antibullismo</w:t>
      </w:r>
      <w:proofErr w:type="spellEnd"/>
      <w:r>
        <w:t xml:space="preserve">; i docenti referenti </w:t>
      </w:r>
      <w:proofErr w:type="spellStart"/>
      <w:r>
        <w:t>antibullismo</w:t>
      </w:r>
      <w:proofErr w:type="spellEnd"/>
      <w:r>
        <w:t xml:space="preserve"> hanno seguito un corso di formazione con l’Università degli Studi di Firenze; è stata avviata una collaborazione con una figura professionale esperta (psicologo).</w:t>
      </w:r>
    </w:p>
    <w:p w:rsidR="0008739D" w:rsidRDefault="0008739D">
      <w:pPr>
        <w:pStyle w:val="Corpotesto"/>
        <w:jc w:val="both"/>
        <w:sectPr w:rsidR="0008739D">
          <w:pgSz w:w="11900" w:h="16840"/>
          <w:pgMar w:top="1340" w:right="992" w:bottom="980" w:left="992" w:header="0" w:footer="788" w:gutter="0"/>
          <w:cols w:space="720"/>
        </w:sectPr>
      </w:pPr>
    </w:p>
    <w:p w:rsidR="0008739D" w:rsidRDefault="00474124">
      <w:pPr>
        <w:spacing w:before="88"/>
        <w:ind w:left="150"/>
        <w:jc w:val="both"/>
        <w:rPr>
          <w:b/>
          <w:sz w:val="24"/>
        </w:rPr>
      </w:pPr>
      <w:r>
        <w:rPr>
          <w:b/>
          <w:sz w:val="24"/>
          <w:u w:val="single"/>
        </w:rPr>
        <w:lastRenderedPageBreak/>
        <w:t>Gli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interventi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prevenzione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bullismo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3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cyberbullismo</w:t>
      </w:r>
      <w:proofErr w:type="spellEnd"/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coinvolgono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più</w:t>
      </w:r>
      <w:r>
        <w:rPr>
          <w:b/>
          <w:spacing w:val="-2"/>
          <w:sz w:val="24"/>
          <w:u w:val="single"/>
        </w:rPr>
        <w:t xml:space="preserve"> livelli:</w:t>
      </w:r>
    </w:p>
    <w:p w:rsidR="0008739D" w:rsidRDefault="00474124">
      <w:pPr>
        <w:pStyle w:val="Titolo3"/>
        <w:spacing w:before="292"/>
        <w:jc w:val="both"/>
      </w:pPr>
      <w:r>
        <w:rPr>
          <w:u w:val="single"/>
        </w:rPr>
        <w:t>LIVELLO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SCUOLA</w:t>
      </w:r>
      <w:r>
        <w:rPr>
          <w:spacing w:val="-2"/>
        </w:rPr>
        <w:t>:</w:t>
      </w:r>
    </w:p>
    <w:p w:rsidR="0008739D" w:rsidRDefault="00474124">
      <w:pPr>
        <w:pStyle w:val="Paragrafoelenco"/>
        <w:numPr>
          <w:ilvl w:val="2"/>
          <w:numId w:val="11"/>
        </w:numPr>
        <w:tabs>
          <w:tab w:val="left" w:pos="856"/>
        </w:tabs>
        <w:ind w:left="378" w:right="131" w:firstLine="0"/>
        <w:jc w:val="both"/>
        <w:rPr>
          <w:rFonts w:ascii="Times New Roman"/>
          <w:sz w:val="20"/>
        </w:rPr>
      </w:pPr>
      <w:r>
        <w:rPr>
          <w:b/>
          <w:sz w:val="24"/>
        </w:rPr>
        <w:t>Individuazione di un docente referente</w:t>
      </w:r>
      <w:r>
        <w:rPr>
          <w:sz w:val="24"/>
        </w:rPr>
        <w:t>, adeguatamente formato, per le iniziative contro il bullismo/</w:t>
      </w:r>
      <w:proofErr w:type="spellStart"/>
      <w:r>
        <w:rPr>
          <w:sz w:val="24"/>
        </w:rPr>
        <w:t>cyberbullismo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coordina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azioni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prevenzione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contrasto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fenomeni,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anche collaborando con la Polizia postale, le Forze di polizia e le associazioni giovanili presenti sul </w:t>
      </w:r>
      <w:r>
        <w:rPr>
          <w:spacing w:val="-2"/>
          <w:sz w:val="24"/>
        </w:rPr>
        <w:t>territorio.</w:t>
      </w:r>
    </w:p>
    <w:p w:rsidR="0008739D" w:rsidRDefault="00474124">
      <w:pPr>
        <w:pStyle w:val="Paragrafoelenco"/>
        <w:numPr>
          <w:ilvl w:val="2"/>
          <w:numId w:val="11"/>
        </w:numPr>
        <w:tabs>
          <w:tab w:val="left" w:pos="856"/>
        </w:tabs>
        <w:spacing w:line="292" w:lineRule="exact"/>
        <w:ind w:left="856" w:hanging="478"/>
        <w:jc w:val="both"/>
        <w:rPr>
          <w:rFonts w:ascii="Times New Roman" w:hAnsi="Times New Roman"/>
          <w:sz w:val="20"/>
        </w:rPr>
      </w:pPr>
      <w:r>
        <w:rPr>
          <w:b/>
          <w:sz w:val="24"/>
        </w:rPr>
        <w:t>Costante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vigilanza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tutto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scolastico</w:t>
      </w:r>
      <w:r>
        <w:rPr>
          <w:spacing w:val="-2"/>
          <w:sz w:val="24"/>
        </w:rPr>
        <w:t>.</w:t>
      </w:r>
    </w:p>
    <w:p w:rsidR="0008739D" w:rsidRDefault="00474124">
      <w:pPr>
        <w:pStyle w:val="Paragrafoelenco"/>
        <w:numPr>
          <w:ilvl w:val="2"/>
          <w:numId w:val="11"/>
        </w:numPr>
        <w:tabs>
          <w:tab w:val="left" w:pos="856"/>
        </w:tabs>
        <w:ind w:left="856" w:hanging="478"/>
        <w:jc w:val="both"/>
        <w:rPr>
          <w:rFonts w:ascii="Times New Roman" w:hAnsi="Times New Roman"/>
          <w:sz w:val="20"/>
        </w:rPr>
      </w:pPr>
      <w:r>
        <w:rPr>
          <w:b/>
          <w:sz w:val="24"/>
        </w:rPr>
        <w:t>Attività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formative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rivolte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docenti.</w:t>
      </w:r>
    </w:p>
    <w:p w:rsidR="0008739D" w:rsidRDefault="00474124">
      <w:pPr>
        <w:pStyle w:val="Paragrafoelenco"/>
        <w:numPr>
          <w:ilvl w:val="2"/>
          <w:numId w:val="11"/>
        </w:numPr>
        <w:tabs>
          <w:tab w:val="left" w:pos="856"/>
        </w:tabs>
        <w:spacing w:before="5"/>
        <w:ind w:left="378" w:right="131" w:firstLine="0"/>
        <w:jc w:val="both"/>
        <w:rPr>
          <w:rFonts w:ascii="Times New Roman"/>
          <w:sz w:val="20"/>
        </w:rPr>
      </w:pPr>
      <w:r>
        <w:rPr>
          <w:b/>
          <w:sz w:val="24"/>
        </w:rPr>
        <w:t xml:space="preserve">Coinvolgimento delle famiglie </w:t>
      </w:r>
      <w:r>
        <w:rPr>
          <w:sz w:val="24"/>
        </w:rPr>
        <w:t xml:space="preserve">nei programmi </w:t>
      </w:r>
      <w:proofErr w:type="spellStart"/>
      <w:r>
        <w:rPr>
          <w:sz w:val="24"/>
        </w:rPr>
        <w:t>antibullismo</w:t>
      </w:r>
      <w:proofErr w:type="spellEnd"/>
      <w:r>
        <w:rPr>
          <w:sz w:val="24"/>
        </w:rPr>
        <w:t xml:space="preserve"> attivati dalla scuola attraverso incontri informativi.</w:t>
      </w:r>
    </w:p>
    <w:p w:rsidR="0008739D" w:rsidRDefault="00474124">
      <w:pPr>
        <w:pStyle w:val="Paragrafoelenco"/>
        <w:numPr>
          <w:ilvl w:val="2"/>
          <w:numId w:val="11"/>
        </w:numPr>
        <w:tabs>
          <w:tab w:val="left" w:pos="856"/>
        </w:tabs>
        <w:spacing w:line="293" w:lineRule="exact"/>
        <w:ind w:left="856" w:hanging="478"/>
        <w:jc w:val="both"/>
        <w:rPr>
          <w:rFonts w:ascii="Times New Roman" w:hAnsi="Times New Roman"/>
          <w:sz w:val="20"/>
        </w:rPr>
      </w:pPr>
      <w:r>
        <w:rPr>
          <w:b/>
          <w:sz w:val="24"/>
        </w:rPr>
        <w:t>Collaborazione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Forze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dell’Ordine</w:t>
      </w:r>
      <w:r>
        <w:rPr>
          <w:spacing w:val="-2"/>
          <w:sz w:val="24"/>
        </w:rPr>
        <w:t>.</w:t>
      </w:r>
    </w:p>
    <w:p w:rsidR="0008739D" w:rsidRDefault="00474124">
      <w:pPr>
        <w:pStyle w:val="Paragrafoelenco"/>
        <w:numPr>
          <w:ilvl w:val="2"/>
          <w:numId w:val="11"/>
        </w:numPr>
        <w:tabs>
          <w:tab w:val="left" w:pos="856"/>
        </w:tabs>
        <w:ind w:left="856" w:hanging="478"/>
        <w:jc w:val="both"/>
        <w:rPr>
          <w:rFonts w:ascii="Times New Roman" w:hAnsi="Times New Roman"/>
          <w:sz w:val="20"/>
        </w:rPr>
      </w:pPr>
      <w:r>
        <w:rPr>
          <w:b/>
          <w:sz w:val="24"/>
        </w:rPr>
        <w:t>Incontri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alunni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anche</w:t>
      </w:r>
      <w:r>
        <w:rPr>
          <w:spacing w:val="-1"/>
          <w:sz w:val="24"/>
        </w:rPr>
        <w:t xml:space="preserve"> </w:t>
      </w:r>
      <w:r>
        <w:rPr>
          <w:sz w:val="24"/>
        </w:rPr>
        <w:t>tramite</w:t>
      </w:r>
      <w:r>
        <w:rPr>
          <w:spacing w:val="-1"/>
          <w:sz w:val="24"/>
        </w:rPr>
        <w:t xml:space="preserve"> </w:t>
      </w:r>
      <w:r>
        <w:rPr>
          <w:sz w:val="24"/>
        </w:rPr>
        <w:t>l’intervento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testimonial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proiezione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filmati.</w:t>
      </w:r>
    </w:p>
    <w:p w:rsidR="0008739D" w:rsidRDefault="00474124">
      <w:pPr>
        <w:pStyle w:val="Paragrafoelenco"/>
        <w:numPr>
          <w:ilvl w:val="2"/>
          <w:numId w:val="11"/>
        </w:numPr>
        <w:tabs>
          <w:tab w:val="left" w:pos="856"/>
        </w:tabs>
        <w:ind w:left="856" w:hanging="478"/>
        <w:jc w:val="both"/>
        <w:rPr>
          <w:rFonts w:ascii="Times New Roman"/>
          <w:sz w:val="20"/>
        </w:rPr>
      </w:pPr>
      <w:r>
        <w:rPr>
          <w:sz w:val="24"/>
        </w:rPr>
        <w:t>Elaborazione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questionari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monitoraggio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fenomeno</w:t>
      </w:r>
      <w:r>
        <w:rPr>
          <w:spacing w:val="-2"/>
          <w:sz w:val="24"/>
        </w:rPr>
        <w:t>.</w:t>
      </w:r>
    </w:p>
    <w:p w:rsidR="0008739D" w:rsidRDefault="00474124">
      <w:pPr>
        <w:pStyle w:val="Paragrafoelenco"/>
        <w:numPr>
          <w:ilvl w:val="2"/>
          <w:numId w:val="11"/>
        </w:numPr>
        <w:tabs>
          <w:tab w:val="left" w:pos="856"/>
        </w:tabs>
        <w:ind w:left="378" w:right="130" w:firstLine="0"/>
        <w:jc w:val="both"/>
        <w:rPr>
          <w:rFonts w:ascii="Times New Roman" w:hAnsi="Times New Roman"/>
          <w:sz w:val="20"/>
        </w:rPr>
      </w:pPr>
      <w:r>
        <w:rPr>
          <w:b/>
          <w:sz w:val="24"/>
        </w:rPr>
        <w:t xml:space="preserve">Promozione dell’educazione all’uso consapevole della rete internet </w:t>
      </w:r>
      <w:r>
        <w:rPr>
          <w:sz w:val="24"/>
        </w:rPr>
        <w:t>e ai diritti e ai doveri connessi all’utilizzo delle tecnologie informatiche quale elemento trasversale alle diverse discipline curricolari.</w:t>
      </w:r>
    </w:p>
    <w:p w:rsidR="0008739D" w:rsidRDefault="00474124">
      <w:pPr>
        <w:pStyle w:val="Paragrafoelenco"/>
        <w:numPr>
          <w:ilvl w:val="2"/>
          <w:numId w:val="11"/>
        </w:numPr>
        <w:tabs>
          <w:tab w:val="left" w:pos="856"/>
        </w:tabs>
        <w:ind w:left="378" w:right="131" w:firstLine="0"/>
        <w:jc w:val="both"/>
        <w:rPr>
          <w:rFonts w:ascii="Times New Roman"/>
          <w:sz w:val="20"/>
        </w:rPr>
      </w:pPr>
      <w:r>
        <w:rPr>
          <w:b/>
          <w:sz w:val="24"/>
        </w:rPr>
        <w:t xml:space="preserve">Individuazione di semplici regole comportamentali </w:t>
      </w:r>
      <w:r>
        <w:rPr>
          <w:sz w:val="24"/>
        </w:rPr>
        <w:t>contro il bullismo/</w:t>
      </w:r>
      <w:proofErr w:type="spellStart"/>
      <w:r>
        <w:rPr>
          <w:sz w:val="24"/>
        </w:rPr>
        <w:t>cyberbullismo</w:t>
      </w:r>
      <w:proofErr w:type="spellEnd"/>
      <w:r>
        <w:rPr>
          <w:sz w:val="24"/>
        </w:rPr>
        <w:t xml:space="preserve"> che tutti devono rispettare.</w:t>
      </w:r>
    </w:p>
    <w:p w:rsidR="0008739D" w:rsidRDefault="00474124">
      <w:pPr>
        <w:ind w:left="150" w:right="130"/>
        <w:jc w:val="both"/>
        <w:rPr>
          <w:b/>
          <w:sz w:val="24"/>
        </w:rPr>
      </w:pPr>
      <w:r>
        <w:rPr>
          <w:b/>
          <w:sz w:val="24"/>
        </w:rPr>
        <w:t xml:space="preserve">Inoltre, rientra in un approccio istituzionale di politica scolastica l’implementazione di uno </w:t>
      </w:r>
      <w:r>
        <w:rPr>
          <w:b/>
          <w:sz w:val="24"/>
          <w:u w:val="single"/>
        </w:rPr>
        <w:t>sportello d’ascolto</w:t>
      </w:r>
      <w:r>
        <w:rPr>
          <w:b/>
          <w:sz w:val="24"/>
        </w:rPr>
        <w:t>, dove coloro che sentono il bisogno di un appoggio adulto possono fruire di 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relazione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comunicativa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psicologi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elemento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fondante,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l’ascolto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scevro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 giudizio alcuno.</w:t>
      </w:r>
    </w:p>
    <w:p w:rsidR="0008739D" w:rsidRDefault="00474124">
      <w:pPr>
        <w:pStyle w:val="Titolo3"/>
        <w:spacing w:before="290"/>
        <w:jc w:val="both"/>
      </w:pPr>
      <w:r>
        <w:rPr>
          <w:u w:val="single"/>
        </w:rPr>
        <w:t xml:space="preserve">LIVELLO </w:t>
      </w:r>
      <w:r>
        <w:rPr>
          <w:spacing w:val="-2"/>
          <w:u w:val="single"/>
        </w:rPr>
        <w:t>CLASSE</w:t>
      </w:r>
      <w:r>
        <w:rPr>
          <w:spacing w:val="-2"/>
        </w:rPr>
        <w:t>:</w:t>
      </w:r>
    </w:p>
    <w:p w:rsidR="0008739D" w:rsidRDefault="00474124">
      <w:pPr>
        <w:pStyle w:val="Paragrafoelenco"/>
        <w:numPr>
          <w:ilvl w:val="0"/>
          <w:numId w:val="10"/>
        </w:numPr>
        <w:tabs>
          <w:tab w:val="left" w:pos="856"/>
        </w:tabs>
        <w:ind w:right="131" w:firstLine="0"/>
        <w:jc w:val="both"/>
        <w:rPr>
          <w:sz w:val="24"/>
        </w:rPr>
      </w:pPr>
      <w:r>
        <w:rPr>
          <w:b/>
          <w:sz w:val="24"/>
        </w:rPr>
        <w:t xml:space="preserve">Sistematica osservazione dei comportamenti a rischio </w:t>
      </w:r>
      <w:r>
        <w:rPr>
          <w:sz w:val="24"/>
        </w:rPr>
        <w:t>sia dei potenziali bulli sia delle potenziali vittime.</w:t>
      </w:r>
    </w:p>
    <w:p w:rsidR="0008739D" w:rsidRDefault="00474124">
      <w:pPr>
        <w:pStyle w:val="Paragrafoelenco"/>
        <w:numPr>
          <w:ilvl w:val="0"/>
          <w:numId w:val="10"/>
        </w:numPr>
        <w:tabs>
          <w:tab w:val="left" w:pos="856"/>
        </w:tabs>
        <w:spacing w:line="293" w:lineRule="exact"/>
        <w:ind w:left="856" w:hanging="478"/>
        <w:jc w:val="both"/>
        <w:rPr>
          <w:sz w:val="24"/>
        </w:rPr>
      </w:pPr>
      <w:r>
        <w:rPr>
          <w:b/>
          <w:sz w:val="24"/>
        </w:rPr>
        <w:t>Ferma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condanna di ogni atto di sopraffazione e di </w:t>
      </w:r>
      <w:r>
        <w:rPr>
          <w:b/>
          <w:spacing w:val="-2"/>
          <w:sz w:val="24"/>
        </w:rPr>
        <w:t>intolleranza</w:t>
      </w:r>
      <w:r>
        <w:rPr>
          <w:spacing w:val="-2"/>
          <w:sz w:val="24"/>
        </w:rPr>
        <w:t>.</w:t>
      </w:r>
    </w:p>
    <w:p w:rsidR="0008739D" w:rsidRDefault="00474124">
      <w:pPr>
        <w:pStyle w:val="Paragrafoelenco"/>
        <w:numPr>
          <w:ilvl w:val="0"/>
          <w:numId w:val="10"/>
        </w:numPr>
        <w:tabs>
          <w:tab w:val="left" w:pos="856"/>
        </w:tabs>
        <w:ind w:right="130" w:firstLine="0"/>
        <w:jc w:val="both"/>
        <w:rPr>
          <w:sz w:val="24"/>
        </w:rPr>
      </w:pPr>
      <w:r>
        <w:rPr>
          <w:b/>
          <w:sz w:val="24"/>
        </w:rPr>
        <w:t xml:space="preserve">Potenziamento delle competenze emotive, sociali e relazionali </w:t>
      </w:r>
      <w:r>
        <w:rPr>
          <w:sz w:val="24"/>
        </w:rPr>
        <w:t>attraverso percorsi curriculari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educazione</w:t>
      </w:r>
      <w:r>
        <w:rPr>
          <w:spacing w:val="-13"/>
          <w:sz w:val="24"/>
        </w:rPr>
        <w:t xml:space="preserve"> </w:t>
      </w:r>
      <w:r>
        <w:rPr>
          <w:sz w:val="24"/>
        </w:rPr>
        <w:t>socio-affettiva</w:t>
      </w:r>
      <w:r>
        <w:rPr>
          <w:spacing w:val="-14"/>
          <w:sz w:val="24"/>
        </w:rPr>
        <w:t xml:space="preserve"> </w:t>
      </w:r>
      <w:r>
        <w:rPr>
          <w:sz w:val="24"/>
        </w:rPr>
        <w:t>attraverso</w:t>
      </w:r>
      <w:r>
        <w:rPr>
          <w:spacing w:val="-13"/>
          <w:sz w:val="24"/>
        </w:rPr>
        <w:t xml:space="preserve"> </w:t>
      </w:r>
      <w:r>
        <w:rPr>
          <w:sz w:val="24"/>
        </w:rPr>
        <w:t>specifici</w:t>
      </w:r>
      <w:r>
        <w:rPr>
          <w:spacing w:val="-14"/>
          <w:sz w:val="24"/>
        </w:rPr>
        <w:t xml:space="preserve"> </w:t>
      </w:r>
      <w:r>
        <w:rPr>
          <w:sz w:val="24"/>
        </w:rPr>
        <w:t>interventi</w:t>
      </w:r>
      <w:r>
        <w:rPr>
          <w:spacing w:val="-13"/>
          <w:sz w:val="24"/>
        </w:rPr>
        <w:t xml:space="preserve"> </w:t>
      </w:r>
      <w:r>
        <w:rPr>
          <w:sz w:val="24"/>
        </w:rPr>
        <w:t>basati</w:t>
      </w:r>
      <w:r>
        <w:rPr>
          <w:spacing w:val="-14"/>
          <w:sz w:val="24"/>
        </w:rPr>
        <w:t xml:space="preserve"> </w:t>
      </w:r>
      <w:r>
        <w:rPr>
          <w:sz w:val="24"/>
        </w:rPr>
        <w:t>sulla</w:t>
      </w:r>
      <w:r>
        <w:rPr>
          <w:spacing w:val="-13"/>
          <w:sz w:val="24"/>
        </w:rPr>
        <w:t xml:space="preserve"> </w:t>
      </w:r>
      <w:r>
        <w:rPr>
          <w:sz w:val="24"/>
        </w:rPr>
        <w:t>Peer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Dispeer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Education</w:t>
      </w:r>
      <w:proofErr w:type="spellEnd"/>
      <w:r>
        <w:rPr>
          <w:spacing w:val="-2"/>
          <w:sz w:val="24"/>
        </w:rPr>
        <w:t>.</w:t>
      </w:r>
    </w:p>
    <w:p w:rsidR="0008739D" w:rsidRDefault="00474124">
      <w:pPr>
        <w:pStyle w:val="Paragrafoelenco"/>
        <w:numPr>
          <w:ilvl w:val="0"/>
          <w:numId w:val="10"/>
        </w:numPr>
        <w:tabs>
          <w:tab w:val="left" w:pos="856"/>
        </w:tabs>
        <w:spacing w:line="292" w:lineRule="exact"/>
        <w:ind w:left="856" w:hanging="478"/>
        <w:jc w:val="both"/>
        <w:rPr>
          <w:sz w:val="24"/>
        </w:rPr>
      </w:pPr>
      <w:r>
        <w:rPr>
          <w:b/>
          <w:sz w:val="24"/>
        </w:rPr>
        <w:t>Utilizzo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stimoli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culturali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(narrativa,</w:t>
      </w:r>
      <w:r>
        <w:rPr>
          <w:spacing w:val="-3"/>
          <w:sz w:val="24"/>
        </w:rPr>
        <w:t xml:space="preserve"> </w:t>
      </w:r>
      <w:r>
        <w:rPr>
          <w:sz w:val="24"/>
        </w:rPr>
        <w:t>film,</w:t>
      </w:r>
      <w:r>
        <w:rPr>
          <w:spacing w:val="-2"/>
          <w:sz w:val="24"/>
        </w:rPr>
        <w:t xml:space="preserve"> </w:t>
      </w:r>
      <w:r>
        <w:rPr>
          <w:sz w:val="24"/>
        </w:rPr>
        <w:t>letture,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rappresentazioni</w:t>
      </w:r>
      <w:r>
        <w:rPr>
          <w:spacing w:val="-2"/>
          <w:sz w:val="24"/>
        </w:rPr>
        <w:t xml:space="preserve"> teatrali).</w:t>
      </w:r>
    </w:p>
    <w:p w:rsidR="0008739D" w:rsidRDefault="00474124">
      <w:pPr>
        <w:pStyle w:val="Paragrafoelenco"/>
        <w:numPr>
          <w:ilvl w:val="0"/>
          <w:numId w:val="10"/>
        </w:numPr>
        <w:tabs>
          <w:tab w:val="left" w:pos="856"/>
        </w:tabs>
        <w:ind w:right="131" w:firstLine="0"/>
        <w:jc w:val="both"/>
        <w:rPr>
          <w:b/>
          <w:sz w:val="24"/>
        </w:rPr>
      </w:pPr>
      <w:r>
        <w:rPr>
          <w:b/>
          <w:sz w:val="24"/>
        </w:rPr>
        <w:t>Sviluppo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personalità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giovani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attraverso</w:t>
      </w:r>
      <w:r>
        <w:rPr>
          <w:spacing w:val="-14"/>
          <w:sz w:val="24"/>
        </w:rPr>
        <w:t xml:space="preserve"> </w:t>
      </w:r>
      <w:r>
        <w:rPr>
          <w:sz w:val="24"/>
        </w:rPr>
        <w:t>progetti</w:t>
      </w:r>
      <w:r>
        <w:rPr>
          <w:spacing w:val="-13"/>
          <w:sz w:val="24"/>
        </w:rPr>
        <w:t xml:space="preserve"> </w:t>
      </w:r>
      <w:r>
        <w:rPr>
          <w:sz w:val="24"/>
        </w:rPr>
        <w:t>basati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sull’educazione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legalità e alla cittadinanza, sull’educazione ambientale, sull’educazione alimentare e sull’educazione alla salute.</w:t>
      </w:r>
    </w:p>
    <w:p w:rsidR="0008739D" w:rsidRDefault="00474124">
      <w:pPr>
        <w:pStyle w:val="Titolo3"/>
        <w:numPr>
          <w:ilvl w:val="1"/>
          <w:numId w:val="11"/>
        </w:numPr>
        <w:tabs>
          <w:tab w:val="left" w:pos="511"/>
        </w:tabs>
        <w:spacing w:before="292"/>
        <w:ind w:left="511" w:hanging="361"/>
      </w:pPr>
      <w:r>
        <w:t xml:space="preserve">LA GESTIONE DEI CASI DI </w:t>
      </w:r>
      <w:r>
        <w:rPr>
          <w:spacing w:val="-2"/>
        </w:rPr>
        <w:t>BULLISMO</w:t>
      </w:r>
    </w:p>
    <w:p w:rsidR="0008739D" w:rsidRDefault="00474124">
      <w:pPr>
        <w:pStyle w:val="Corpotesto"/>
        <w:spacing w:before="5"/>
        <w:ind w:left="150" w:right="131"/>
        <w:jc w:val="both"/>
      </w:pPr>
      <w:r>
        <w:t>-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fronte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episodi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bullismo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importante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venga</w:t>
      </w:r>
      <w:r>
        <w:rPr>
          <w:spacing w:val="-5"/>
        </w:rPr>
        <w:t xml:space="preserve"> </w:t>
      </w:r>
      <w:r>
        <w:t>raccolta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Dirigente scolastico, dal Referente di Istituto sui fatti accaduti, su chi è stato coinvolto, dove si sono svolti gli episodi, in che circostanza, quante volte, etc., al fine di possedere dati oggettivi. A tale scopo si possono usare varie metodologie come: osservazioni dirette e loro registrazione, questionari per i ragazzi, discussione in classe, colloqui con i singoli alunni.</w:t>
      </w:r>
    </w:p>
    <w:p w:rsidR="0008739D" w:rsidRDefault="00474124">
      <w:pPr>
        <w:pStyle w:val="Corpotesto"/>
        <w:spacing w:before="292"/>
        <w:ind w:left="150"/>
        <w:jc w:val="both"/>
      </w:pPr>
      <w:r>
        <w:t>Una</w:t>
      </w:r>
      <w:r>
        <w:rPr>
          <w:spacing w:val="-3"/>
        </w:rPr>
        <w:t xml:space="preserve"> </w:t>
      </w:r>
      <w:r>
        <w:t>volta</w:t>
      </w:r>
      <w:r>
        <w:rPr>
          <w:spacing w:val="-1"/>
        </w:rPr>
        <w:t xml:space="preserve"> </w:t>
      </w:r>
      <w:r>
        <w:t>definita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 xml:space="preserve">tale </w:t>
      </w:r>
      <w:r>
        <w:rPr>
          <w:spacing w:val="-2"/>
        </w:rPr>
        <w:t>percorso:</w:t>
      </w:r>
    </w:p>
    <w:p w:rsidR="0008739D" w:rsidRDefault="00474124">
      <w:pPr>
        <w:pStyle w:val="Corpotesto"/>
        <w:ind w:left="150" w:right="131"/>
        <w:jc w:val="both"/>
      </w:pPr>
      <w:r>
        <w:rPr>
          <w:b/>
        </w:rPr>
        <w:t>CON LA VITTIMA</w:t>
      </w:r>
      <w:r>
        <w:t xml:space="preserve">: convocazione tempestiva della famiglia (esposizione del caso); </w:t>
      </w:r>
      <w:proofErr w:type="spellStart"/>
      <w:r>
        <w:t>counselling</w:t>
      </w:r>
      <w:proofErr w:type="spellEnd"/>
      <w:r>
        <w:t xml:space="preserve"> individuale; promozione di una rete di supporto, di comunicazione e di collaborazione con la famiglia; percorso di assistenza e di sostegno psicologico, soprattutto al fine di incrementare autostima e assertività; azioni di supporto in classe.</w:t>
      </w:r>
    </w:p>
    <w:p w:rsidR="0008739D" w:rsidRDefault="0008739D">
      <w:pPr>
        <w:pStyle w:val="Corpotesto"/>
        <w:jc w:val="both"/>
        <w:sectPr w:rsidR="0008739D">
          <w:pgSz w:w="11900" w:h="16840"/>
          <w:pgMar w:top="1340" w:right="992" w:bottom="980" w:left="992" w:header="0" w:footer="788" w:gutter="0"/>
          <w:cols w:space="720"/>
        </w:sectPr>
      </w:pPr>
    </w:p>
    <w:p w:rsidR="0008739D" w:rsidRDefault="00474124">
      <w:pPr>
        <w:pStyle w:val="Corpotesto"/>
        <w:spacing w:before="88"/>
        <w:ind w:left="150" w:right="131"/>
        <w:jc w:val="both"/>
      </w:pPr>
      <w:r>
        <w:rPr>
          <w:b/>
        </w:rPr>
        <w:lastRenderedPageBreak/>
        <w:t>CON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BULLO</w:t>
      </w:r>
      <w:r>
        <w:t>:</w:t>
      </w:r>
      <w:r>
        <w:rPr>
          <w:spacing w:val="-2"/>
        </w:rPr>
        <w:t xml:space="preserve"> </w:t>
      </w:r>
      <w:r>
        <w:t>convocazione</w:t>
      </w:r>
      <w:r>
        <w:rPr>
          <w:spacing w:val="-2"/>
        </w:rPr>
        <w:t xml:space="preserve"> </w:t>
      </w:r>
      <w:r>
        <w:t>tempestiva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famiglia;</w:t>
      </w:r>
      <w:r>
        <w:rPr>
          <w:spacing w:val="-2"/>
        </w:rPr>
        <w:t xml:space="preserve"> </w:t>
      </w:r>
      <w:proofErr w:type="spellStart"/>
      <w:r>
        <w:t>counselling</w:t>
      </w:r>
      <w:proofErr w:type="spellEnd"/>
      <w:r>
        <w:rPr>
          <w:spacing w:val="-2"/>
        </w:rPr>
        <w:t xml:space="preserve"> </w:t>
      </w:r>
      <w:r>
        <w:t>individuale;</w:t>
      </w:r>
      <w:r>
        <w:rPr>
          <w:spacing w:val="-2"/>
        </w:rPr>
        <w:t xml:space="preserve"> </w:t>
      </w:r>
      <w:r>
        <w:t>promozione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 rete di supporto, di comunicazione e di collaborazione con la famiglia; attivazione di interventi rieducativi; inserimento nel registro classe della descrizione oggettiva della condotta del bullo; comminazione puntuale e inflessibile delle sanzioni previste dal Regolamento di Istituto; collaborazione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servizi</w:t>
      </w:r>
      <w:r>
        <w:rPr>
          <w:spacing w:val="-11"/>
        </w:rPr>
        <w:t xml:space="preserve"> </w:t>
      </w:r>
      <w:r>
        <w:t>pubblici</w:t>
      </w:r>
      <w:r>
        <w:rPr>
          <w:spacing w:val="-11"/>
        </w:rPr>
        <w:t xml:space="preserve"> </w:t>
      </w:r>
      <w:r>
        <w:t>e/o</w:t>
      </w:r>
      <w:r>
        <w:rPr>
          <w:spacing w:val="-11"/>
        </w:rPr>
        <w:t xml:space="preserve"> </w:t>
      </w:r>
      <w:r>
        <w:t>privati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accompagnano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percorso</w:t>
      </w:r>
      <w:r>
        <w:rPr>
          <w:spacing w:val="-11"/>
        </w:rPr>
        <w:t xml:space="preserve"> </w:t>
      </w:r>
      <w:r>
        <w:t>riabilitativo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 xml:space="preserve">minori </w:t>
      </w:r>
      <w:r>
        <w:rPr>
          <w:spacing w:val="-2"/>
        </w:rPr>
        <w:t>coinvolti.</w:t>
      </w:r>
    </w:p>
    <w:p w:rsidR="0008739D" w:rsidRDefault="00474124">
      <w:pPr>
        <w:pStyle w:val="Corpotesto"/>
        <w:ind w:left="150" w:right="131"/>
        <w:jc w:val="both"/>
      </w:pPr>
      <w:r>
        <w:rPr>
          <w:b/>
        </w:rPr>
        <w:t>CON LA CLASSE</w:t>
      </w:r>
      <w:r>
        <w:t xml:space="preserve">: ai fini dell’inclusione, attivazione di un progetto di intervento che preveda: conoscenza puntuale del fenomeno attraverso specifici strumenti quantitativi (questionario) e/o qualitativi (focus </w:t>
      </w:r>
      <w:proofErr w:type="spellStart"/>
      <w:r>
        <w:t>group</w:t>
      </w:r>
      <w:proofErr w:type="spellEnd"/>
      <w:r>
        <w:t>); ferma condanna di ogni atto di sopraffazione e di intolleranza;</w:t>
      </w:r>
    </w:p>
    <w:p w:rsidR="0008739D" w:rsidRDefault="00474124">
      <w:pPr>
        <w:pStyle w:val="Corpotesto"/>
        <w:spacing w:before="3"/>
        <w:ind w:left="150" w:right="130"/>
        <w:jc w:val="both"/>
      </w:pPr>
      <w:r>
        <w:t>colloqui personali con gli alunni affinché emergano atteggiamenti di paura, di rassegnata accettazione,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fascinazione</w:t>
      </w:r>
      <w:r>
        <w:rPr>
          <w:spacing w:val="-4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vessatorio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bullo,</w:t>
      </w:r>
      <w:r>
        <w:rPr>
          <w:spacing w:val="-4"/>
        </w:rPr>
        <w:t xml:space="preserve"> </w:t>
      </w:r>
      <w:r>
        <w:t>etc.;</w:t>
      </w:r>
      <w:r>
        <w:rPr>
          <w:spacing w:val="-5"/>
        </w:rPr>
        <w:t xml:space="preserve"> </w:t>
      </w:r>
      <w:r>
        <w:t>sensibilizzazione degli studenti mediante il rinforzo dell’informazione e della formazione sul fenomeno; sensibilizzazione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studenti</w:t>
      </w:r>
      <w:r>
        <w:rPr>
          <w:spacing w:val="-5"/>
        </w:rPr>
        <w:t xml:space="preserve"> </w:t>
      </w:r>
      <w:r>
        <w:t>attraverso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valorizzazione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virtù</w:t>
      </w:r>
      <w:r>
        <w:rPr>
          <w:spacing w:val="-5"/>
        </w:rPr>
        <w:t xml:space="preserve"> </w:t>
      </w:r>
      <w:r>
        <w:t>quali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coraggio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contrasto</w:t>
      </w:r>
      <w:r>
        <w:rPr>
          <w:spacing w:val="-5"/>
        </w:rPr>
        <w:t xml:space="preserve"> </w:t>
      </w:r>
      <w:r>
        <w:t>con l’omertà, la capacità di decidere secondo coscienza e in autonomia, la solidarietà, il senso di protezione del debole; potenziamento delle abilità sociali e rafforzamento del lavoro cooperativo mediante specifici programmi di intervento; attività di sostegno ai docenti e ai genitori; monitoraggio e valutazione finale del progetto di intervento.</w:t>
      </w:r>
    </w:p>
    <w:p w:rsidR="0008739D" w:rsidRDefault="00474124">
      <w:pPr>
        <w:pStyle w:val="Corpotesto"/>
        <w:spacing w:before="291"/>
        <w:ind w:left="150" w:right="132"/>
        <w:jc w:val="both"/>
      </w:pPr>
      <w:r>
        <w:t xml:space="preserve">Si specifica che la sanzione irrogata, anziché orientarsi ad espellere lo studente dalla scuola, deve </w:t>
      </w:r>
      <w:r>
        <w:rPr>
          <w:spacing w:val="-2"/>
        </w:rPr>
        <w:t>tendere</w:t>
      </w:r>
      <w:r>
        <w:rPr>
          <w:spacing w:val="-3"/>
        </w:rPr>
        <w:t xml:space="preserve"> </w:t>
      </w:r>
      <w:r>
        <w:rPr>
          <w:spacing w:val="-2"/>
        </w:rPr>
        <w:t>sempre</w:t>
      </w:r>
      <w:r>
        <w:rPr>
          <w:spacing w:val="-3"/>
        </w:rPr>
        <w:t xml:space="preserve"> </w:t>
      </w:r>
      <w:r>
        <w:rPr>
          <w:spacing w:val="-2"/>
        </w:rPr>
        <w:t>verso</w:t>
      </w:r>
      <w:r>
        <w:rPr>
          <w:spacing w:val="-3"/>
        </w:rPr>
        <w:t xml:space="preserve"> </w:t>
      </w:r>
      <w:r>
        <w:rPr>
          <w:spacing w:val="-2"/>
        </w:rPr>
        <w:t>una</w:t>
      </w:r>
      <w:r>
        <w:rPr>
          <w:spacing w:val="-3"/>
        </w:rPr>
        <w:t xml:space="preserve"> </w:t>
      </w:r>
      <w:r>
        <w:rPr>
          <w:spacing w:val="-2"/>
        </w:rPr>
        <w:t>responsabilizzazione</w:t>
      </w:r>
      <w:r>
        <w:rPr>
          <w:spacing w:val="-3"/>
        </w:rPr>
        <w:t xml:space="preserve"> </w:t>
      </w:r>
      <w:r>
        <w:rPr>
          <w:spacing w:val="-2"/>
        </w:rPr>
        <w:t>del</w:t>
      </w:r>
      <w:r>
        <w:rPr>
          <w:spacing w:val="-3"/>
        </w:rPr>
        <w:t xml:space="preserve"> </w:t>
      </w:r>
      <w:r>
        <w:rPr>
          <w:spacing w:val="-2"/>
        </w:rPr>
        <w:t>discente</w:t>
      </w:r>
      <w:r>
        <w:rPr>
          <w:spacing w:val="-3"/>
        </w:rPr>
        <w:t xml:space="preserve"> </w:t>
      </w:r>
      <w:r>
        <w:rPr>
          <w:spacing w:val="-2"/>
        </w:rPr>
        <w:t>all’interno</w:t>
      </w:r>
      <w:r>
        <w:rPr>
          <w:spacing w:val="-3"/>
        </w:rPr>
        <w:t xml:space="preserve"> </w:t>
      </w:r>
      <w:r>
        <w:rPr>
          <w:spacing w:val="-2"/>
        </w:rPr>
        <w:t>della</w:t>
      </w:r>
      <w:r>
        <w:rPr>
          <w:spacing w:val="-3"/>
        </w:rPr>
        <w:t xml:space="preserve"> </w:t>
      </w:r>
      <w:r>
        <w:rPr>
          <w:spacing w:val="-2"/>
        </w:rPr>
        <w:t>comunità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cui</w:t>
      </w:r>
      <w:r>
        <w:rPr>
          <w:spacing w:val="-3"/>
        </w:rPr>
        <w:t xml:space="preserve"> </w:t>
      </w:r>
      <w:r>
        <w:rPr>
          <w:spacing w:val="-2"/>
        </w:rPr>
        <w:t>è</w:t>
      </w:r>
      <w:r>
        <w:rPr>
          <w:spacing w:val="-3"/>
        </w:rPr>
        <w:t xml:space="preserve"> </w:t>
      </w:r>
      <w:r>
        <w:rPr>
          <w:spacing w:val="-2"/>
        </w:rPr>
        <w:t xml:space="preserve">parte. </w:t>
      </w:r>
      <w:r>
        <w:t xml:space="preserve">In base ai principi sanciti dallo Statuto, e tradotti nella realtà scolastica autonoma dal regolamento di istituto, si deve puntare a condurre colui che ha violato i propri doveri non solo ad assumere consapevolezza del disvalore sociale della propria condotta contra </w:t>
      </w:r>
      <w:proofErr w:type="spellStart"/>
      <w:r>
        <w:t>legem</w:t>
      </w:r>
      <w:proofErr w:type="spellEnd"/>
      <w:r>
        <w:t>, ma anche a porre in essere dei comportamenti volti a riparare il danno arrecato.” (D.M. dd.05.02.2007, n.16, Linee di indirizzo generali ed azioni a livello nazionale per la prevenzione e la lotta al bullismo).</w:t>
      </w:r>
    </w:p>
    <w:p w:rsidR="0008739D" w:rsidRDefault="0008739D">
      <w:pPr>
        <w:pStyle w:val="Corpotesto"/>
      </w:pPr>
    </w:p>
    <w:p w:rsidR="0008739D" w:rsidRDefault="0008739D">
      <w:pPr>
        <w:pStyle w:val="Corpotesto"/>
        <w:spacing w:before="291"/>
      </w:pPr>
    </w:p>
    <w:p w:rsidR="0008739D" w:rsidRDefault="00474124">
      <w:pPr>
        <w:pStyle w:val="Titolo3"/>
        <w:numPr>
          <w:ilvl w:val="1"/>
          <w:numId w:val="11"/>
        </w:numPr>
        <w:tabs>
          <w:tab w:val="left" w:pos="510"/>
        </w:tabs>
        <w:spacing w:before="1"/>
        <w:ind w:left="510" w:hanging="360"/>
      </w:pPr>
      <w:r>
        <w:t xml:space="preserve">LA GESTIONE DEI CASI DI </w:t>
      </w:r>
      <w:r>
        <w:rPr>
          <w:spacing w:val="-2"/>
        </w:rPr>
        <w:t>CYBERBULLISMO</w:t>
      </w:r>
    </w:p>
    <w:p w:rsidR="0008739D" w:rsidRDefault="00474124">
      <w:pPr>
        <w:pStyle w:val="Corpotesto"/>
        <w:ind w:left="150" w:right="131"/>
        <w:jc w:val="both"/>
      </w:pPr>
      <w:r>
        <w:t>Se il fatto compiuto non costituisce reato, il Dirigente scolastico informa immediatamente le famiglie e attiva adeguate azioni di carattere educativo.</w:t>
      </w:r>
    </w:p>
    <w:p w:rsidR="0008739D" w:rsidRDefault="00474124">
      <w:pPr>
        <w:pStyle w:val="Corpotesto"/>
        <w:spacing w:line="293" w:lineRule="exact"/>
        <w:ind w:left="150"/>
        <w:jc w:val="both"/>
      </w:pPr>
      <w:r>
        <w:t>Se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fatto</w:t>
      </w:r>
      <w:r>
        <w:rPr>
          <w:spacing w:val="-2"/>
        </w:rPr>
        <w:t xml:space="preserve"> </w:t>
      </w:r>
      <w:r>
        <w:t>costituisce</w:t>
      </w:r>
      <w:r>
        <w:rPr>
          <w:spacing w:val="-1"/>
        </w:rPr>
        <w:t xml:space="preserve"> </w:t>
      </w:r>
      <w:r>
        <w:t>reato,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scuola:</w:t>
      </w:r>
    </w:p>
    <w:p w:rsidR="0008739D" w:rsidRDefault="00474124">
      <w:pPr>
        <w:pStyle w:val="Corpotesto"/>
        <w:ind w:left="150" w:right="131"/>
        <w:jc w:val="both"/>
      </w:pPr>
      <w:r>
        <w:rPr>
          <w:b/>
        </w:rPr>
        <w:t>CON</w:t>
      </w:r>
      <w:r>
        <w:rPr>
          <w:b/>
          <w:spacing w:val="-13"/>
        </w:rPr>
        <w:t xml:space="preserve"> </w:t>
      </w:r>
      <w:r>
        <w:rPr>
          <w:b/>
        </w:rPr>
        <w:t>LA</w:t>
      </w:r>
      <w:r>
        <w:rPr>
          <w:b/>
          <w:spacing w:val="-13"/>
        </w:rPr>
        <w:t xml:space="preserve"> </w:t>
      </w:r>
      <w:r>
        <w:rPr>
          <w:b/>
        </w:rPr>
        <w:t>VITTIMA</w:t>
      </w:r>
      <w:r>
        <w:t>:</w:t>
      </w:r>
      <w:r>
        <w:rPr>
          <w:spacing w:val="-12"/>
        </w:rPr>
        <w:t xml:space="preserve"> </w:t>
      </w:r>
      <w:r>
        <w:t>convoca</w:t>
      </w:r>
      <w:r>
        <w:rPr>
          <w:spacing w:val="-13"/>
        </w:rPr>
        <w:t xml:space="preserve"> </w:t>
      </w:r>
      <w:r>
        <w:t>tempestivamente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famiglia</w:t>
      </w:r>
      <w:r>
        <w:rPr>
          <w:spacing w:val="-13"/>
        </w:rPr>
        <w:t xml:space="preserve"> </w:t>
      </w:r>
      <w:r>
        <w:t>(esposizione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caso)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minore</w:t>
      </w:r>
      <w:r>
        <w:rPr>
          <w:spacing w:val="-13"/>
        </w:rPr>
        <w:t xml:space="preserve"> </w:t>
      </w:r>
      <w:r>
        <w:t>coinvolto; attiva</w:t>
      </w:r>
      <w:r>
        <w:rPr>
          <w:spacing w:val="-11"/>
        </w:rPr>
        <w:t xml:space="preserve"> </w:t>
      </w:r>
      <w:proofErr w:type="spellStart"/>
      <w:r>
        <w:t>counselling</w:t>
      </w:r>
      <w:proofErr w:type="spellEnd"/>
      <w:r>
        <w:rPr>
          <w:spacing w:val="-11"/>
        </w:rPr>
        <w:t xml:space="preserve"> </w:t>
      </w:r>
      <w:r>
        <w:t>individuale;</w:t>
      </w:r>
      <w:r>
        <w:rPr>
          <w:spacing w:val="-11"/>
        </w:rPr>
        <w:t xml:space="preserve"> </w:t>
      </w:r>
      <w:r>
        <w:t>promuove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rete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supporto,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comunicazione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collaborazione 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famiglia;</w:t>
      </w:r>
      <w:r>
        <w:rPr>
          <w:spacing w:val="-1"/>
        </w:rPr>
        <w:t xml:space="preserve"> </w:t>
      </w:r>
      <w:r>
        <w:t>attiva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t>psicologico;</w:t>
      </w:r>
      <w:r>
        <w:rPr>
          <w:spacing w:val="-1"/>
        </w:rPr>
        <w:t xml:space="preserve"> </w:t>
      </w:r>
      <w:r>
        <w:t>attiva</w:t>
      </w:r>
      <w:r>
        <w:rPr>
          <w:spacing w:val="-1"/>
        </w:rPr>
        <w:t xml:space="preserve"> </w:t>
      </w:r>
      <w:r>
        <w:t>azioni</w:t>
      </w:r>
      <w:r>
        <w:rPr>
          <w:spacing w:val="-1"/>
        </w:rPr>
        <w:t xml:space="preserve"> </w:t>
      </w:r>
      <w:r>
        <w:t>educative</w:t>
      </w:r>
      <w:r>
        <w:rPr>
          <w:spacing w:val="-1"/>
        </w:rPr>
        <w:t xml:space="preserve"> </w:t>
      </w:r>
      <w:r>
        <w:t>di supporto in classe.</w:t>
      </w:r>
    </w:p>
    <w:p w:rsidR="0008739D" w:rsidRDefault="00474124">
      <w:pPr>
        <w:pStyle w:val="Corpotesto"/>
        <w:spacing w:line="242" w:lineRule="auto"/>
        <w:ind w:left="150" w:right="131"/>
        <w:jc w:val="both"/>
      </w:pPr>
      <w:r>
        <w:rPr>
          <w:b/>
        </w:rPr>
        <w:t>CON IL CYBERBULLO</w:t>
      </w:r>
      <w:r>
        <w:t xml:space="preserve">: convoca tempestivamente la famiglia (esposizione del caso) del minore coinvolto; attiva </w:t>
      </w:r>
      <w:proofErr w:type="spellStart"/>
      <w:r>
        <w:t>counselling</w:t>
      </w:r>
      <w:proofErr w:type="spellEnd"/>
      <w:r>
        <w:t xml:space="preserve"> individuale; promuove una rete di supporto, di comunicazione e di collaborazione con la famiglia; attiva interventi rieducativi;</w:t>
      </w:r>
    </w:p>
    <w:p w:rsidR="0008739D" w:rsidRDefault="00474124">
      <w:pPr>
        <w:pStyle w:val="Corpotesto"/>
        <w:ind w:left="150" w:right="131"/>
        <w:jc w:val="both"/>
      </w:pPr>
      <w:r>
        <w:t>procede alla comminazione puntuale e inflessibile delle sanzioni previste dal Regolamento di Istituto; eventualmente, attiva la procedura di ammonimento al questore (fino a quando non è proposta querela o non è presentata denuncia).</w:t>
      </w:r>
    </w:p>
    <w:p w:rsidR="0008739D" w:rsidRDefault="00474124">
      <w:pPr>
        <w:pStyle w:val="Corpotesto"/>
        <w:ind w:left="150" w:right="131"/>
        <w:jc w:val="both"/>
      </w:pPr>
      <w:r>
        <w:rPr>
          <w:b/>
        </w:rPr>
        <w:t>CON</w:t>
      </w:r>
      <w:r>
        <w:rPr>
          <w:b/>
          <w:spacing w:val="-13"/>
        </w:rPr>
        <w:t xml:space="preserve"> </w:t>
      </w:r>
      <w:r>
        <w:rPr>
          <w:b/>
        </w:rPr>
        <w:t>LA</w:t>
      </w:r>
      <w:r>
        <w:rPr>
          <w:b/>
          <w:spacing w:val="-13"/>
        </w:rPr>
        <w:t xml:space="preserve"> </w:t>
      </w:r>
      <w:r>
        <w:rPr>
          <w:b/>
        </w:rPr>
        <w:t>CLASSE</w:t>
      </w:r>
      <w:r>
        <w:t>:</w:t>
      </w:r>
      <w:r>
        <w:rPr>
          <w:spacing w:val="-13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dell’inclusione,</w:t>
      </w:r>
      <w:r>
        <w:rPr>
          <w:spacing w:val="-13"/>
        </w:rPr>
        <w:t xml:space="preserve"> </w:t>
      </w:r>
      <w:r>
        <w:t>attiva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progetto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intervento</w:t>
      </w:r>
      <w:r>
        <w:rPr>
          <w:spacing w:val="-13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preveda:</w:t>
      </w:r>
      <w:r>
        <w:rPr>
          <w:spacing w:val="-13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 xml:space="preserve">rafforzamento dell’educazione all’uso consapevole della rete internet e ai diritti e ai doveri connessi all’utilizzo delle tecnologie informatiche; la ferma condanna di ogni atto di sopraffazione e di intolleranza; i colloqui personali con gli alunni affinché emergano atteggiamenti di paura, di rassegnata accettazione, di fascinazione rispetto al comportamento vessatorio del </w:t>
      </w:r>
      <w:proofErr w:type="spellStart"/>
      <w:r>
        <w:t>cyberbullo</w:t>
      </w:r>
      <w:proofErr w:type="spellEnd"/>
      <w:r>
        <w:t>, etc.; la sensibilizzazione</w:t>
      </w:r>
      <w:r>
        <w:rPr>
          <w:spacing w:val="52"/>
        </w:rPr>
        <w:t xml:space="preserve"> </w:t>
      </w:r>
      <w:r>
        <w:t>degli</w:t>
      </w:r>
      <w:r>
        <w:rPr>
          <w:spacing w:val="53"/>
        </w:rPr>
        <w:t xml:space="preserve"> </w:t>
      </w:r>
      <w:r>
        <w:t>studenti</w:t>
      </w:r>
      <w:r>
        <w:rPr>
          <w:spacing w:val="53"/>
        </w:rPr>
        <w:t xml:space="preserve"> </w:t>
      </w:r>
      <w:r>
        <w:t>mediante</w:t>
      </w:r>
      <w:r>
        <w:rPr>
          <w:spacing w:val="52"/>
        </w:rPr>
        <w:t xml:space="preserve"> </w:t>
      </w:r>
      <w:r>
        <w:t>il</w:t>
      </w:r>
      <w:r>
        <w:rPr>
          <w:spacing w:val="53"/>
        </w:rPr>
        <w:t xml:space="preserve"> </w:t>
      </w:r>
      <w:r>
        <w:t>rinforzo</w:t>
      </w:r>
      <w:r>
        <w:rPr>
          <w:spacing w:val="53"/>
        </w:rPr>
        <w:t xml:space="preserve"> </w:t>
      </w:r>
      <w:r>
        <w:t>della</w:t>
      </w:r>
      <w:r>
        <w:rPr>
          <w:spacing w:val="52"/>
        </w:rPr>
        <w:t xml:space="preserve"> </w:t>
      </w:r>
      <w:r>
        <w:t>informazione</w:t>
      </w:r>
      <w:r>
        <w:rPr>
          <w:spacing w:val="53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della</w:t>
      </w:r>
      <w:r>
        <w:rPr>
          <w:spacing w:val="53"/>
        </w:rPr>
        <w:t xml:space="preserve"> </w:t>
      </w:r>
      <w:r>
        <w:t>formazione</w:t>
      </w:r>
      <w:r>
        <w:rPr>
          <w:spacing w:val="52"/>
        </w:rPr>
        <w:t xml:space="preserve"> </w:t>
      </w:r>
      <w:r>
        <w:rPr>
          <w:spacing w:val="-5"/>
        </w:rPr>
        <w:t>sul</w:t>
      </w:r>
    </w:p>
    <w:p w:rsidR="0008739D" w:rsidRDefault="0008739D">
      <w:pPr>
        <w:pStyle w:val="Corpotesto"/>
        <w:jc w:val="both"/>
        <w:sectPr w:rsidR="0008739D">
          <w:pgSz w:w="11900" w:h="16840"/>
          <w:pgMar w:top="1340" w:right="992" w:bottom="980" w:left="992" w:header="0" w:footer="788" w:gutter="0"/>
          <w:cols w:space="720"/>
        </w:sectPr>
      </w:pPr>
    </w:p>
    <w:p w:rsidR="0008739D" w:rsidRDefault="00474124">
      <w:pPr>
        <w:pStyle w:val="Corpotesto"/>
        <w:spacing w:before="88"/>
        <w:ind w:left="150" w:right="130"/>
        <w:jc w:val="both"/>
      </w:pPr>
      <w:r>
        <w:lastRenderedPageBreak/>
        <w:t>fenomeno;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sensibilizzazione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attraverso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valorizzazione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virtù</w:t>
      </w:r>
      <w:r>
        <w:rPr>
          <w:spacing w:val="-2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coraggio</w:t>
      </w:r>
      <w:r>
        <w:rPr>
          <w:spacing w:val="-2"/>
        </w:rPr>
        <w:t xml:space="preserve"> </w:t>
      </w:r>
      <w:r>
        <w:t>in contrasto con l’omertà, la capacità di decidere secondo coscienza e in autonomia, la solidarietà, il senso di protezione del debole; il potenziamento delle abilità sociali e rafforzamento del lavoro cooperativo mediante specifici programmi di intervento; le attività di sostegno ai docenti e ai genitori; il monitoraggio e la valutazione finale del progetto di intervento.</w:t>
      </w:r>
    </w:p>
    <w:p w:rsidR="0008739D" w:rsidRDefault="00474124">
      <w:pPr>
        <w:pStyle w:val="Titolo2"/>
        <w:spacing w:line="336" w:lineRule="exact"/>
        <w:jc w:val="both"/>
      </w:pPr>
      <w:r>
        <w:rPr>
          <w:smallCaps/>
        </w:rPr>
        <w:t>PER</w:t>
      </w:r>
      <w:r>
        <w:rPr>
          <w:smallCaps/>
          <w:spacing w:val="-7"/>
        </w:rPr>
        <w:t xml:space="preserve"> </w:t>
      </w:r>
      <w:r>
        <w:rPr>
          <w:smallCaps/>
        </w:rPr>
        <w:t>SEGNALARE</w:t>
      </w:r>
      <w:r>
        <w:rPr>
          <w:smallCaps/>
          <w:spacing w:val="-6"/>
        </w:rPr>
        <w:t xml:space="preserve"> </w:t>
      </w:r>
      <w:r>
        <w:rPr>
          <w:smallCaps/>
        </w:rPr>
        <w:t>un</w:t>
      </w:r>
      <w:r>
        <w:rPr>
          <w:smallCaps/>
          <w:spacing w:val="-5"/>
        </w:rPr>
        <w:t xml:space="preserve"> </w:t>
      </w:r>
      <w:r>
        <w:rPr>
          <w:smallCaps/>
        </w:rPr>
        <w:t>sospetto</w:t>
      </w:r>
      <w:r>
        <w:rPr>
          <w:smallCaps/>
          <w:spacing w:val="-5"/>
        </w:rPr>
        <w:t xml:space="preserve"> </w:t>
      </w:r>
      <w:r>
        <w:rPr>
          <w:smallCaps/>
        </w:rPr>
        <w:t>atto</w:t>
      </w:r>
      <w:r>
        <w:rPr>
          <w:smallCaps/>
          <w:spacing w:val="-5"/>
        </w:rPr>
        <w:t xml:space="preserve"> </w:t>
      </w:r>
      <w:r>
        <w:rPr>
          <w:smallCaps/>
        </w:rPr>
        <w:t>di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bullismo/</w:t>
      </w:r>
      <w:proofErr w:type="spellStart"/>
      <w:r>
        <w:rPr>
          <w:smallCaps/>
          <w:spacing w:val="-2"/>
        </w:rPr>
        <w:t>cyberbullismo</w:t>
      </w:r>
      <w:proofErr w:type="spellEnd"/>
      <w:r>
        <w:rPr>
          <w:smallCaps/>
          <w:spacing w:val="-2"/>
        </w:rPr>
        <w:t>:</w:t>
      </w:r>
    </w:p>
    <w:p w:rsidR="0008739D" w:rsidRDefault="00474124">
      <w:pPr>
        <w:spacing w:before="8"/>
        <w:ind w:left="150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GENITORE: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prende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tempestivamente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appuntamento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referente </w:t>
      </w:r>
      <w:proofErr w:type="spellStart"/>
      <w:r>
        <w:rPr>
          <w:b/>
          <w:sz w:val="24"/>
        </w:rPr>
        <w:t>antibullismo</w:t>
      </w:r>
      <w:proofErr w:type="spellEnd"/>
      <w:r>
        <w:rPr>
          <w:b/>
          <w:sz w:val="24"/>
        </w:rPr>
        <w:t xml:space="preserve"> o tramite centralino o attraverso la mail della scuola;</w:t>
      </w:r>
    </w:p>
    <w:p w:rsidR="0008739D" w:rsidRDefault="00474124">
      <w:pPr>
        <w:ind w:left="150"/>
        <w:rPr>
          <w:b/>
          <w:sz w:val="24"/>
        </w:rPr>
      </w:pPr>
      <w:r>
        <w:rPr>
          <w:b/>
          <w:sz w:val="24"/>
        </w:rPr>
        <w:t>L’ALUNNO: può rivolgersi direttamente al referente per il bullismo o segnalare il caso attraverso una segnalazione scritta da depositare nella cassetta appositamente predisposta;</w:t>
      </w:r>
    </w:p>
    <w:p w:rsidR="0008739D" w:rsidRDefault="00474124">
      <w:pPr>
        <w:spacing w:line="293" w:lineRule="exact"/>
        <w:ind w:left="150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rivolgerà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direttamente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referente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bullismo</w:t>
      </w:r>
    </w:p>
    <w:p w:rsidR="0008739D" w:rsidRDefault="0008739D">
      <w:pPr>
        <w:pStyle w:val="Corpotesto"/>
        <w:rPr>
          <w:b/>
        </w:rPr>
      </w:pPr>
    </w:p>
    <w:p w:rsidR="0008739D" w:rsidRDefault="0008739D">
      <w:pPr>
        <w:pStyle w:val="Corpotesto"/>
        <w:rPr>
          <w:b/>
        </w:rPr>
      </w:pPr>
    </w:p>
    <w:p w:rsidR="0008739D" w:rsidRDefault="0008739D">
      <w:pPr>
        <w:pStyle w:val="Corpotesto"/>
        <w:rPr>
          <w:b/>
        </w:rPr>
      </w:pPr>
    </w:p>
    <w:p w:rsidR="0008739D" w:rsidRDefault="0008739D">
      <w:pPr>
        <w:pStyle w:val="Corpotesto"/>
        <w:spacing w:before="148"/>
        <w:rPr>
          <w:b/>
        </w:rPr>
      </w:pPr>
    </w:p>
    <w:p w:rsidR="0008739D" w:rsidRDefault="00474124">
      <w:pPr>
        <w:pStyle w:val="Titolo1"/>
        <w:spacing w:before="0"/>
        <w:ind w:left="18" w:right="3"/>
      </w:pPr>
      <w:r>
        <w:t>GESTIONE</w:t>
      </w:r>
      <w:r>
        <w:rPr>
          <w:spacing w:val="37"/>
        </w:rPr>
        <w:t xml:space="preserve"> </w:t>
      </w:r>
      <w:r>
        <w:rPr>
          <w:spacing w:val="-2"/>
        </w:rPr>
        <w:t>DELL’EMERGENZA</w:t>
      </w:r>
    </w:p>
    <w:p w:rsidR="0008739D" w:rsidRDefault="0008739D">
      <w:pPr>
        <w:pStyle w:val="Corpotesto"/>
        <w:rPr>
          <w:b/>
          <w:sz w:val="20"/>
        </w:rPr>
      </w:pPr>
    </w:p>
    <w:p w:rsidR="0008739D" w:rsidRDefault="0008739D">
      <w:pPr>
        <w:pStyle w:val="Corpotesto"/>
        <w:rPr>
          <w:b/>
          <w:sz w:val="20"/>
        </w:rPr>
      </w:pPr>
    </w:p>
    <w:p w:rsidR="0008739D" w:rsidRDefault="0008739D">
      <w:pPr>
        <w:pStyle w:val="Corpotesto"/>
        <w:spacing w:before="154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2372"/>
        <w:gridCol w:w="2170"/>
        <w:gridCol w:w="2098"/>
      </w:tblGrid>
      <w:tr w:rsidR="0008739D">
        <w:trPr>
          <w:trHeight w:val="878"/>
        </w:trPr>
        <w:tc>
          <w:tcPr>
            <w:tcW w:w="9626" w:type="dxa"/>
            <w:gridSpan w:val="4"/>
            <w:shd w:val="clear" w:color="auto" w:fill="1F3864"/>
          </w:tcPr>
          <w:p w:rsidR="0008739D" w:rsidRDefault="00474124">
            <w:pPr>
              <w:pStyle w:val="TableParagraph"/>
              <w:spacing w:before="1"/>
              <w:ind w:left="2797" w:right="278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LE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EMERGENZE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DEVONO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ESSERE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PRESE IN CARICO DALLA SCUOLA</w:t>
            </w:r>
          </w:p>
          <w:p w:rsidR="0008739D" w:rsidRDefault="00474124">
            <w:pPr>
              <w:pStyle w:val="TableParagraph"/>
              <w:spacing w:line="270" w:lineRule="exact"/>
              <w:ind w:left="2797" w:right="27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AL FINE </w:t>
            </w:r>
            <w:r>
              <w:rPr>
                <w:b/>
                <w:color w:val="FFFFFF"/>
                <w:spacing w:val="-5"/>
                <w:sz w:val="24"/>
              </w:rPr>
              <w:t>DI:</w:t>
            </w:r>
          </w:p>
        </w:tc>
      </w:tr>
      <w:tr w:rsidR="0008739D">
        <w:trPr>
          <w:trHeight w:val="294"/>
        </w:trPr>
        <w:tc>
          <w:tcPr>
            <w:tcW w:w="2986" w:type="dxa"/>
            <w:tcBorders>
              <w:bottom w:val="nil"/>
            </w:tcBorders>
            <w:shd w:val="clear" w:color="auto" w:fill="D0CECE"/>
          </w:tcPr>
          <w:p w:rsidR="0008739D" w:rsidRDefault="0008739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372" w:type="dxa"/>
            <w:tcBorders>
              <w:bottom w:val="nil"/>
            </w:tcBorders>
            <w:shd w:val="clear" w:color="auto" w:fill="D0CECE"/>
          </w:tcPr>
          <w:p w:rsidR="0008739D" w:rsidRDefault="0008739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70" w:type="dxa"/>
            <w:tcBorders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before="1"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MOSTRARE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098" w:type="dxa"/>
            <w:tcBorders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before="1"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MOSTRARE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AI</w:t>
            </w:r>
          </w:p>
        </w:tc>
      </w:tr>
      <w:tr w:rsidR="0008739D">
        <w:trPr>
          <w:trHeight w:val="292"/>
        </w:trPr>
        <w:tc>
          <w:tcPr>
            <w:tcW w:w="2986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08739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08739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TUTTI GLI </w:t>
            </w:r>
            <w:r>
              <w:rPr>
                <w:b/>
                <w:spacing w:val="-2"/>
                <w:sz w:val="24"/>
              </w:rPr>
              <w:t>ALTRI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GENITORI </w:t>
            </w:r>
            <w:r>
              <w:rPr>
                <w:b/>
                <w:spacing w:val="-2"/>
                <w:sz w:val="24"/>
              </w:rPr>
              <w:t>DELLE</w:t>
            </w:r>
          </w:p>
        </w:tc>
      </w:tr>
      <w:tr w:rsidR="0008739D">
        <w:trPr>
          <w:trHeight w:val="292"/>
        </w:trPr>
        <w:tc>
          <w:tcPr>
            <w:tcW w:w="2986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08739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RESPONSABILIZZARE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STUDENTI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CHE </w:t>
            </w:r>
            <w:r>
              <w:rPr>
                <w:b/>
                <w:spacing w:val="-4"/>
                <w:sz w:val="24"/>
              </w:rPr>
              <w:t>ATTI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VITTIME, E PIÙ </w:t>
            </w:r>
            <w:r>
              <w:rPr>
                <w:b/>
                <w:spacing w:val="-5"/>
                <w:sz w:val="24"/>
              </w:rPr>
              <w:t>IN</w:t>
            </w:r>
          </w:p>
        </w:tc>
      </w:tr>
      <w:tr w:rsidR="0008739D">
        <w:trPr>
          <w:trHeight w:val="292"/>
        </w:trPr>
        <w:tc>
          <w:tcPr>
            <w:tcW w:w="2986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INTERROMPERE/ALLEVIARE</w:t>
            </w:r>
          </w:p>
        </w:tc>
        <w:tc>
          <w:tcPr>
            <w:tcW w:w="2372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1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BULLO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BULLI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BULLISMO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GENERALE </w:t>
            </w:r>
            <w:r>
              <w:rPr>
                <w:b/>
                <w:spacing w:val="-5"/>
                <w:sz w:val="24"/>
              </w:rPr>
              <w:t>AI</w:t>
            </w:r>
          </w:p>
        </w:tc>
      </w:tr>
      <w:tr w:rsidR="0008739D">
        <w:trPr>
          <w:trHeight w:val="292"/>
        </w:trPr>
        <w:tc>
          <w:tcPr>
            <w:tcW w:w="2986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LA SOFFERENZA </w:t>
            </w:r>
            <w:r>
              <w:rPr>
                <w:b/>
                <w:spacing w:val="-2"/>
                <w:sz w:val="24"/>
              </w:rPr>
              <w:t>DELLA</w:t>
            </w:r>
          </w:p>
        </w:tc>
        <w:tc>
          <w:tcPr>
            <w:tcW w:w="2372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1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RISPETTO A </w:t>
            </w:r>
            <w:r>
              <w:rPr>
                <w:b/>
                <w:spacing w:val="-2"/>
                <w:sz w:val="24"/>
              </w:rPr>
              <w:t>QUELLO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VENGONO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GENITORI DI </w:t>
            </w:r>
            <w:r>
              <w:rPr>
                <w:b/>
                <w:spacing w:val="-2"/>
                <w:sz w:val="24"/>
              </w:rPr>
              <w:t>TUTTI</w:t>
            </w:r>
          </w:p>
        </w:tc>
      </w:tr>
      <w:tr w:rsidR="0008739D">
        <w:trPr>
          <w:trHeight w:val="292"/>
        </w:trPr>
        <w:tc>
          <w:tcPr>
            <w:tcW w:w="2986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VITTIMA;</w:t>
            </w:r>
          </w:p>
        </w:tc>
        <w:tc>
          <w:tcPr>
            <w:tcW w:w="2372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1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CHE HA O </w:t>
            </w:r>
            <w:r>
              <w:rPr>
                <w:b/>
                <w:spacing w:val="-5"/>
                <w:sz w:val="24"/>
              </w:rPr>
              <w:t>CHE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ACCETTATI</w:t>
            </w:r>
            <w:r>
              <w:rPr>
                <w:b/>
                <w:spacing w:val="-2"/>
                <w:sz w:val="24"/>
              </w:rPr>
              <w:t xml:space="preserve"> NELLA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</w:tr>
      <w:tr w:rsidR="0008739D">
        <w:trPr>
          <w:trHeight w:val="292"/>
        </w:trPr>
        <w:tc>
          <w:tcPr>
            <w:tcW w:w="2986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08739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10" w:right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HANNO </w:t>
            </w:r>
            <w:r>
              <w:rPr>
                <w:b/>
                <w:spacing w:val="-2"/>
                <w:sz w:val="24"/>
              </w:rPr>
              <w:t>FATTO;</w:t>
            </w: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SCUOLA E </w:t>
            </w:r>
            <w:r>
              <w:rPr>
                <w:b/>
                <w:spacing w:val="-5"/>
                <w:sz w:val="24"/>
              </w:rPr>
              <w:t>CHE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DELLA </w:t>
            </w:r>
            <w:r>
              <w:rPr>
                <w:b/>
                <w:spacing w:val="-2"/>
                <w:sz w:val="24"/>
              </w:rPr>
              <w:t>SCUOLA,</w:t>
            </w:r>
          </w:p>
        </w:tc>
      </w:tr>
      <w:tr w:rsidR="0008739D">
        <w:trPr>
          <w:trHeight w:val="292"/>
        </w:trPr>
        <w:tc>
          <w:tcPr>
            <w:tcW w:w="2986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08739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08739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NON</w:t>
            </w:r>
            <w:r>
              <w:rPr>
                <w:b/>
                <w:spacing w:val="-2"/>
                <w:sz w:val="24"/>
              </w:rPr>
              <w:t xml:space="preserve"> VENGONO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CHE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SCUOLA</w:t>
            </w:r>
          </w:p>
        </w:tc>
      </w:tr>
      <w:tr w:rsidR="0008739D">
        <w:trPr>
          <w:trHeight w:val="295"/>
        </w:trPr>
        <w:tc>
          <w:tcPr>
            <w:tcW w:w="2986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08739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08739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LASCIATI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COSA FARE PER </w:t>
            </w:r>
            <w:r>
              <w:rPr>
                <w:b/>
                <w:spacing w:val="-5"/>
                <w:sz w:val="24"/>
              </w:rPr>
              <w:t>LA</w:t>
            </w:r>
          </w:p>
        </w:tc>
      </w:tr>
      <w:tr w:rsidR="0008739D">
        <w:trPr>
          <w:trHeight w:val="295"/>
        </w:trPr>
        <w:tc>
          <w:tcPr>
            <w:tcW w:w="2986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08739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08739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70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before="2" w:line="273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ACCADERE</w:t>
            </w:r>
            <w:r>
              <w:rPr>
                <w:b/>
                <w:spacing w:val="-2"/>
                <w:sz w:val="24"/>
              </w:rPr>
              <w:t xml:space="preserve"> SENZA</w:t>
            </w:r>
          </w:p>
        </w:tc>
        <w:tc>
          <w:tcPr>
            <w:tcW w:w="2098" w:type="dxa"/>
            <w:tcBorders>
              <w:top w:val="nil"/>
              <w:bottom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before="2" w:line="273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GESTIONE DI </w:t>
            </w:r>
            <w:r>
              <w:rPr>
                <w:b/>
                <w:spacing w:val="-4"/>
                <w:sz w:val="24"/>
              </w:rPr>
              <w:t>CASI</w:t>
            </w:r>
          </w:p>
        </w:tc>
      </w:tr>
      <w:tr w:rsidR="0008739D">
        <w:trPr>
          <w:trHeight w:val="290"/>
        </w:trPr>
        <w:tc>
          <w:tcPr>
            <w:tcW w:w="2986" w:type="dxa"/>
            <w:tcBorders>
              <w:top w:val="nil"/>
            </w:tcBorders>
            <w:shd w:val="clear" w:color="auto" w:fill="D0CECE"/>
          </w:tcPr>
          <w:p w:rsidR="0008739D" w:rsidRDefault="0008739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72" w:type="dxa"/>
            <w:tcBorders>
              <w:top w:val="nil"/>
            </w:tcBorders>
            <w:shd w:val="clear" w:color="auto" w:fill="D0CECE"/>
          </w:tcPr>
          <w:p w:rsidR="0008739D" w:rsidRDefault="0008739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0" w:type="dxa"/>
            <w:tcBorders>
              <w:top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1" w:lineRule="exact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INTERVENIRE;</w:t>
            </w:r>
          </w:p>
        </w:tc>
        <w:tc>
          <w:tcPr>
            <w:tcW w:w="2098" w:type="dxa"/>
            <w:tcBorders>
              <w:top w:val="nil"/>
            </w:tcBorders>
            <w:shd w:val="clear" w:color="auto" w:fill="D0CECE"/>
          </w:tcPr>
          <w:p w:rsidR="0008739D" w:rsidRDefault="00474124">
            <w:pPr>
              <w:pStyle w:val="TableParagraph"/>
              <w:spacing w:line="271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DEL </w:t>
            </w:r>
            <w:r>
              <w:rPr>
                <w:b/>
                <w:spacing w:val="-2"/>
                <w:sz w:val="24"/>
              </w:rPr>
              <w:t>GENERE;</w:t>
            </w:r>
          </w:p>
        </w:tc>
      </w:tr>
    </w:tbl>
    <w:p w:rsidR="0008739D" w:rsidRDefault="0008739D">
      <w:pPr>
        <w:pStyle w:val="TableParagraph"/>
        <w:spacing w:line="271" w:lineRule="exact"/>
        <w:rPr>
          <w:b/>
          <w:sz w:val="24"/>
        </w:rPr>
        <w:sectPr w:rsidR="0008739D">
          <w:pgSz w:w="11900" w:h="16840"/>
          <w:pgMar w:top="1340" w:right="992" w:bottom="980" w:left="992" w:header="0" w:footer="788" w:gutter="0"/>
          <w:cols w:space="720"/>
        </w:sectPr>
      </w:pPr>
    </w:p>
    <w:p w:rsidR="0008739D" w:rsidRDefault="00474124">
      <w:pPr>
        <w:spacing w:before="84"/>
        <w:ind w:left="17" w:right="1"/>
        <w:jc w:val="center"/>
        <w:rPr>
          <w:b/>
          <w:sz w:val="28"/>
        </w:rPr>
      </w:pPr>
      <w:r>
        <w:rPr>
          <w:b/>
          <w:sz w:val="28"/>
        </w:rPr>
        <w:lastRenderedPageBreak/>
        <w:t>COSA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VUOL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DIRE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INTERVENIRE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SULL’EMERGENZA?</w:t>
      </w:r>
    </w:p>
    <w:p w:rsidR="0008739D" w:rsidRDefault="00474124">
      <w:pPr>
        <w:spacing w:before="4"/>
        <w:ind w:left="18"/>
        <w:jc w:val="center"/>
        <w:rPr>
          <w:b/>
          <w:sz w:val="28"/>
        </w:rPr>
      </w:pPr>
      <w:r>
        <w:rPr>
          <w:b/>
          <w:sz w:val="28"/>
        </w:rPr>
        <w:t>UN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PROTOCOLLO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D’AZIONE</w:t>
      </w:r>
    </w:p>
    <w:p w:rsidR="0008739D" w:rsidRDefault="00474124">
      <w:pPr>
        <w:pStyle w:val="Corpotesto"/>
        <w:spacing w:before="26"/>
        <w:rPr>
          <w:b/>
          <w:sz w:val="20"/>
        </w:rPr>
      </w:pPr>
      <w:r>
        <w:rPr>
          <w:b/>
          <w:noProof/>
          <w:sz w:val="20"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1152397</wp:posOffset>
            </wp:positionH>
            <wp:positionV relativeFrom="paragraph">
              <wp:posOffset>186947</wp:posOffset>
            </wp:positionV>
            <wp:extent cx="5301228" cy="362311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1228" cy="3623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739D" w:rsidRDefault="0008739D">
      <w:pPr>
        <w:pStyle w:val="Corpotesto"/>
        <w:rPr>
          <w:b/>
          <w:sz w:val="28"/>
        </w:rPr>
      </w:pPr>
    </w:p>
    <w:p w:rsidR="0008739D" w:rsidRDefault="0008739D">
      <w:pPr>
        <w:pStyle w:val="Corpotesto"/>
        <w:rPr>
          <w:b/>
          <w:sz w:val="28"/>
        </w:rPr>
      </w:pPr>
    </w:p>
    <w:p w:rsidR="0008739D" w:rsidRDefault="0008739D">
      <w:pPr>
        <w:pStyle w:val="Corpotesto"/>
        <w:spacing w:before="111"/>
        <w:rPr>
          <w:b/>
          <w:sz w:val="28"/>
        </w:rPr>
      </w:pPr>
    </w:p>
    <w:p w:rsidR="0008739D" w:rsidRDefault="00474124">
      <w:pPr>
        <w:spacing w:line="482" w:lineRule="auto"/>
        <w:ind w:left="150" w:right="2839"/>
        <w:rPr>
          <w:b/>
          <w:sz w:val="28"/>
        </w:rPr>
      </w:pPr>
      <w:r>
        <w:rPr>
          <w:b/>
          <w:sz w:val="28"/>
        </w:rPr>
        <w:t>PROCEDURA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CASO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PRESUNTO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BULLISMO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SCUOLA 1 - </w:t>
      </w:r>
      <w:r>
        <w:rPr>
          <w:b/>
          <w:sz w:val="28"/>
          <w:u w:val="single"/>
        </w:rPr>
        <w:t>PRIMA SEGNALAZIONE</w:t>
      </w:r>
    </w:p>
    <w:p w:rsidR="0008739D" w:rsidRDefault="00474124">
      <w:pPr>
        <w:ind w:left="150"/>
        <w:rPr>
          <w:sz w:val="28"/>
        </w:rPr>
      </w:pPr>
      <w:r>
        <w:rPr>
          <w:b/>
          <w:sz w:val="28"/>
        </w:rPr>
        <w:t>SCOPO: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Attivare</w:t>
      </w:r>
      <w:r>
        <w:rPr>
          <w:spacing w:val="-4"/>
          <w:sz w:val="28"/>
        </w:rPr>
        <w:t xml:space="preserve"> </w:t>
      </w:r>
      <w:r>
        <w:rPr>
          <w:sz w:val="28"/>
        </w:rPr>
        <w:t>un</w:t>
      </w:r>
      <w:r>
        <w:rPr>
          <w:spacing w:val="-4"/>
          <w:sz w:val="28"/>
        </w:rPr>
        <w:t xml:space="preserve"> </w:t>
      </w:r>
      <w:r>
        <w:rPr>
          <w:sz w:val="28"/>
        </w:rPr>
        <w:t>processo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attenzione</w:t>
      </w:r>
      <w:r>
        <w:rPr>
          <w:spacing w:val="-4"/>
          <w:sz w:val="28"/>
        </w:rPr>
        <w:t xml:space="preserve"> </w:t>
      </w:r>
      <w:r>
        <w:rPr>
          <w:sz w:val="28"/>
        </w:rPr>
        <w:t>e</w:t>
      </w:r>
      <w:r>
        <w:rPr>
          <w:spacing w:val="-4"/>
          <w:sz w:val="28"/>
        </w:rPr>
        <w:t xml:space="preserve"> </w:t>
      </w:r>
      <w:r>
        <w:rPr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z w:val="28"/>
        </w:rPr>
        <w:t>successive</w:t>
      </w:r>
      <w:r>
        <w:rPr>
          <w:spacing w:val="-4"/>
          <w:sz w:val="28"/>
        </w:rPr>
        <w:t xml:space="preserve"> </w:t>
      </w:r>
      <w:r>
        <w:rPr>
          <w:sz w:val="28"/>
        </w:rPr>
        <w:t>valutazione</w:t>
      </w:r>
      <w:r>
        <w:rPr>
          <w:spacing w:val="-4"/>
          <w:sz w:val="28"/>
        </w:rPr>
        <w:t xml:space="preserve"> </w:t>
      </w:r>
      <w:r>
        <w:rPr>
          <w:sz w:val="28"/>
        </w:rPr>
        <w:t>relative</w:t>
      </w:r>
      <w:r>
        <w:rPr>
          <w:spacing w:val="-4"/>
          <w:sz w:val="28"/>
        </w:rPr>
        <w:t xml:space="preserve"> </w:t>
      </w:r>
      <w:r>
        <w:rPr>
          <w:sz w:val="28"/>
        </w:rPr>
        <w:t>ad</w:t>
      </w:r>
      <w:r>
        <w:rPr>
          <w:spacing w:val="-4"/>
          <w:sz w:val="28"/>
        </w:rPr>
        <w:t xml:space="preserve"> </w:t>
      </w:r>
      <w:r>
        <w:rPr>
          <w:sz w:val="28"/>
        </w:rPr>
        <w:t>un presunto caso di bullismo</w:t>
      </w:r>
    </w:p>
    <w:p w:rsidR="0008739D" w:rsidRDefault="0008739D">
      <w:pPr>
        <w:pStyle w:val="Corpotesto"/>
        <w:rPr>
          <w:sz w:val="28"/>
        </w:rPr>
      </w:pPr>
    </w:p>
    <w:p w:rsidR="0008739D" w:rsidRDefault="00474124">
      <w:pPr>
        <w:pStyle w:val="Titolo2"/>
        <w:spacing w:line="341" w:lineRule="exact"/>
      </w:pPr>
      <w:r>
        <w:t>CHI</w:t>
      </w:r>
      <w:r>
        <w:rPr>
          <w:spacing w:val="-7"/>
        </w:rPr>
        <w:t xml:space="preserve"> </w:t>
      </w:r>
      <w:r>
        <w:t>FA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SEGNALAZIONE:</w:t>
      </w:r>
      <w:r>
        <w:rPr>
          <w:spacing w:val="-6"/>
        </w:rPr>
        <w:t xml:space="preserve"> </w:t>
      </w:r>
      <w:r>
        <w:rPr>
          <w:spacing w:val="-2"/>
        </w:rPr>
        <w:t>CHIUNQUE</w:t>
      </w:r>
    </w:p>
    <w:p w:rsidR="0008739D" w:rsidRDefault="00474124">
      <w:pPr>
        <w:spacing w:line="341" w:lineRule="exact"/>
        <w:ind w:left="150"/>
        <w:rPr>
          <w:sz w:val="28"/>
        </w:rPr>
      </w:pPr>
      <w:r>
        <w:rPr>
          <w:sz w:val="28"/>
        </w:rPr>
        <w:t>(Vittima,</w:t>
      </w:r>
      <w:r>
        <w:rPr>
          <w:spacing w:val="-10"/>
          <w:sz w:val="28"/>
        </w:rPr>
        <w:t xml:space="preserve"> </w:t>
      </w:r>
      <w:r>
        <w:rPr>
          <w:sz w:val="28"/>
        </w:rPr>
        <w:t>genitori,</w:t>
      </w:r>
      <w:r>
        <w:rPr>
          <w:spacing w:val="-10"/>
          <w:sz w:val="28"/>
        </w:rPr>
        <w:t xml:space="preserve"> </w:t>
      </w:r>
      <w:r>
        <w:rPr>
          <w:sz w:val="28"/>
        </w:rPr>
        <w:t>testimoni,</w:t>
      </w:r>
      <w:r>
        <w:rPr>
          <w:spacing w:val="-10"/>
          <w:sz w:val="28"/>
        </w:rPr>
        <w:t xml:space="preserve"> </w:t>
      </w:r>
      <w:r>
        <w:rPr>
          <w:sz w:val="28"/>
        </w:rPr>
        <w:t>docenti,</w:t>
      </w:r>
      <w:r>
        <w:rPr>
          <w:spacing w:val="-9"/>
          <w:sz w:val="28"/>
        </w:rPr>
        <w:t xml:space="preserve"> </w:t>
      </w:r>
      <w:r>
        <w:rPr>
          <w:sz w:val="28"/>
        </w:rPr>
        <w:t>personale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ATA)</w:t>
      </w:r>
    </w:p>
    <w:p w:rsidR="0008739D" w:rsidRDefault="00474124">
      <w:pPr>
        <w:pStyle w:val="Titolo2"/>
        <w:spacing w:before="340"/>
      </w:pPr>
      <w:r>
        <w:t>CHI</w:t>
      </w:r>
      <w:r>
        <w:rPr>
          <w:spacing w:val="-8"/>
        </w:rPr>
        <w:t xml:space="preserve"> </w:t>
      </w:r>
      <w:r>
        <w:t>PUÒ</w:t>
      </w:r>
      <w:r>
        <w:rPr>
          <w:spacing w:val="-6"/>
        </w:rPr>
        <w:t xml:space="preserve"> </w:t>
      </w:r>
      <w:r>
        <w:t>ACCOGLIERE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SEGNALAZIONE:</w:t>
      </w:r>
      <w:r>
        <w:rPr>
          <w:spacing w:val="-7"/>
        </w:rPr>
        <w:t xml:space="preserve"> </w:t>
      </w:r>
      <w:r>
        <w:t>TUTTI</w:t>
      </w:r>
      <w:r>
        <w:rPr>
          <w:spacing w:val="-7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rPr>
          <w:spacing w:val="-2"/>
        </w:rPr>
        <w:t>scuola</w:t>
      </w:r>
    </w:p>
    <w:p w:rsidR="0008739D" w:rsidRDefault="00474124">
      <w:pPr>
        <w:spacing w:before="4"/>
        <w:ind w:left="150"/>
        <w:rPr>
          <w:sz w:val="28"/>
        </w:rPr>
      </w:pPr>
      <w:r>
        <w:rPr>
          <w:sz w:val="28"/>
        </w:rPr>
        <w:t>(DS,</w:t>
      </w:r>
      <w:r>
        <w:rPr>
          <w:spacing w:val="-9"/>
          <w:sz w:val="28"/>
        </w:rPr>
        <w:t xml:space="preserve"> </w:t>
      </w:r>
      <w:r>
        <w:rPr>
          <w:sz w:val="28"/>
        </w:rPr>
        <w:t>docenti,</w:t>
      </w:r>
      <w:r>
        <w:rPr>
          <w:spacing w:val="-8"/>
          <w:sz w:val="28"/>
        </w:rPr>
        <w:t xml:space="preserve"> </w:t>
      </w:r>
      <w:r>
        <w:rPr>
          <w:sz w:val="28"/>
        </w:rPr>
        <w:t>personale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ATA)</w:t>
      </w:r>
    </w:p>
    <w:p w:rsidR="0008739D" w:rsidRDefault="00474124">
      <w:pPr>
        <w:spacing w:before="340"/>
        <w:ind w:left="150" w:right="165"/>
        <w:rPr>
          <w:sz w:val="28"/>
        </w:rPr>
      </w:pPr>
      <w:r>
        <w:rPr>
          <w:sz w:val="28"/>
          <w:u w:val="single"/>
        </w:rPr>
        <w:t>La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segnalazione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attiva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il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processo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di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attenzione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e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valutazione: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non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si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sottovaluta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ma</w:t>
      </w:r>
      <w:r>
        <w:rPr>
          <w:sz w:val="28"/>
        </w:rPr>
        <w:t xml:space="preserve"> </w:t>
      </w:r>
      <w:r>
        <w:rPr>
          <w:sz w:val="28"/>
          <w:u w:val="single"/>
        </w:rPr>
        <w:t>si considera e si prende in carico.</w:t>
      </w:r>
    </w:p>
    <w:p w:rsidR="0008739D" w:rsidRDefault="0008739D">
      <w:pPr>
        <w:rPr>
          <w:sz w:val="28"/>
        </w:rPr>
        <w:sectPr w:rsidR="0008739D">
          <w:pgSz w:w="11900" w:h="16840"/>
          <w:pgMar w:top="1680" w:right="992" w:bottom="980" w:left="992" w:header="0" w:footer="788" w:gutter="0"/>
          <w:cols w:space="720"/>
        </w:sectPr>
      </w:pPr>
    </w:p>
    <w:p w:rsidR="0008739D" w:rsidRDefault="00474124">
      <w:pPr>
        <w:pStyle w:val="Paragrafoelenco"/>
        <w:numPr>
          <w:ilvl w:val="0"/>
          <w:numId w:val="9"/>
        </w:numPr>
        <w:tabs>
          <w:tab w:val="left" w:pos="354"/>
        </w:tabs>
        <w:spacing w:before="84"/>
        <w:ind w:left="354" w:hanging="204"/>
        <w:jc w:val="left"/>
        <w:rPr>
          <w:b/>
          <w:sz w:val="28"/>
        </w:rPr>
      </w:pPr>
      <w:r>
        <w:rPr>
          <w:b/>
          <w:sz w:val="28"/>
        </w:rPr>
        <w:lastRenderedPageBreak/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  <w:u w:val="single"/>
        </w:rPr>
        <w:t>LA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VALUTAZIONE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APPROFONDITA</w:t>
      </w:r>
    </w:p>
    <w:p w:rsidR="0008739D" w:rsidRDefault="0008739D">
      <w:pPr>
        <w:pStyle w:val="Corpotesto"/>
        <w:spacing w:before="56"/>
        <w:rPr>
          <w:b/>
        </w:rPr>
      </w:pPr>
    </w:p>
    <w:p w:rsidR="0008739D" w:rsidRDefault="00474124">
      <w:pPr>
        <w:pStyle w:val="Corpotesto"/>
        <w:ind w:left="150" w:right="132"/>
        <w:jc w:val="both"/>
      </w:pPr>
      <w:r>
        <w:t>Il passo successivo alla prima segnalazione è quello di svolgere una valutazione più approfondita dell'accaduto attraverso colloqui con le persone coinvolte.</w:t>
      </w:r>
    </w:p>
    <w:p w:rsidR="0008739D" w:rsidRDefault="00474124">
      <w:pPr>
        <w:spacing w:before="292"/>
        <w:ind w:left="150" w:right="127"/>
        <w:jc w:val="both"/>
        <w:rPr>
          <w:b/>
          <w:sz w:val="24"/>
        </w:rPr>
      </w:pPr>
      <w:r>
        <w:rPr>
          <w:b/>
          <w:sz w:val="24"/>
        </w:rPr>
        <w:t xml:space="preserve">Lo scopo è quello di valutare la tipologia e la gravità per poter definire il successivo tipo di </w:t>
      </w:r>
      <w:r>
        <w:rPr>
          <w:b/>
          <w:spacing w:val="-2"/>
          <w:sz w:val="24"/>
        </w:rPr>
        <w:t>intervento.</w:t>
      </w:r>
    </w:p>
    <w:p w:rsidR="0008739D" w:rsidRDefault="0008739D">
      <w:pPr>
        <w:pStyle w:val="Corpotesto"/>
        <w:rPr>
          <w:b/>
        </w:rPr>
      </w:pPr>
    </w:p>
    <w:p w:rsidR="0008739D" w:rsidRDefault="00474124">
      <w:pPr>
        <w:pStyle w:val="Corpotesto"/>
        <w:ind w:left="150" w:right="131"/>
        <w:jc w:val="both"/>
      </w:pPr>
      <w:r>
        <w:t>La valutazione approfondita dovrebbe essere condotta dal team specializzato della scuola (Team per l'Emergenza). La valutazione potrebbe essere fatta potenzialmente con tutti gli autori direttamente e indirettamente coinvolti: chi ha fatto la prima segnalazione, vittima, compagni testimoni, insegnanti di classe, genitori, bullo/i. La scelta della modalità dipende dal tipo di situazione. Le aree di approfondimento riguardano: l'evento, le persone coinvolte nei diversi ruoli, la tipologia di comportamento e la loro durata.</w:t>
      </w:r>
    </w:p>
    <w:p w:rsidR="0008739D" w:rsidRDefault="0008739D">
      <w:pPr>
        <w:pStyle w:val="Corpotesto"/>
        <w:spacing w:before="46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6509"/>
      </w:tblGrid>
      <w:tr w:rsidR="0008739D">
        <w:trPr>
          <w:trHeight w:val="585"/>
        </w:trPr>
        <w:tc>
          <w:tcPr>
            <w:tcW w:w="3115" w:type="dxa"/>
            <w:shd w:val="clear" w:color="auto" w:fill="D9E2F3"/>
          </w:tcPr>
          <w:p w:rsidR="0008739D" w:rsidRDefault="00474124">
            <w:pPr>
              <w:pStyle w:val="TableParagraph"/>
              <w:spacing w:before="1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SCOPO</w:t>
            </w:r>
          </w:p>
        </w:tc>
        <w:tc>
          <w:tcPr>
            <w:tcW w:w="6509" w:type="dxa"/>
          </w:tcPr>
          <w:p w:rsidR="0008739D" w:rsidRDefault="00474124">
            <w:pPr>
              <w:pStyle w:val="TableParagraph"/>
              <w:spacing w:line="290" w:lineRule="atLeas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Valutare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esattamente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tipologia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gravità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fatti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poter definire un intervento</w:t>
            </w:r>
          </w:p>
        </w:tc>
      </w:tr>
      <w:tr w:rsidR="0008739D">
        <w:trPr>
          <w:trHeight w:val="296"/>
        </w:trPr>
        <w:tc>
          <w:tcPr>
            <w:tcW w:w="3115" w:type="dxa"/>
            <w:shd w:val="clear" w:color="auto" w:fill="E2EFD9"/>
          </w:tcPr>
          <w:p w:rsidR="0008739D" w:rsidRDefault="00474124">
            <w:pPr>
              <w:pStyle w:val="TableParagraph"/>
              <w:spacing w:before="5" w:line="27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CHI VIENE </w:t>
            </w:r>
            <w:r>
              <w:rPr>
                <w:spacing w:val="-2"/>
                <w:sz w:val="24"/>
              </w:rPr>
              <w:t>FATTA</w:t>
            </w:r>
          </w:p>
        </w:tc>
        <w:tc>
          <w:tcPr>
            <w:tcW w:w="6509" w:type="dxa"/>
          </w:tcPr>
          <w:p w:rsidR="0008739D" w:rsidRDefault="00474124">
            <w:pPr>
              <w:pStyle w:val="TableParagraph"/>
              <w:spacing w:before="5" w:line="27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Da un team </w:t>
            </w:r>
            <w:r>
              <w:rPr>
                <w:spacing w:val="-2"/>
                <w:sz w:val="24"/>
              </w:rPr>
              <w:t>specializzato</w:t>
            </w:r>
          </w:p>
        </w:tc>
      </w:tr>
      <w:tr w:rsidR="0008739D">
        <w:trPr>
          <w:trHeight w:val="585"/>
        </w:trPr>
        <w:tc>
          <w:tcPr>
            <w:tcW w:w="3115" w:type="dxa"/>
            <w:shd w:val="clear" w:color="auto" w:fill="D9E2F3"/>
          </w:tcPr>
          <w:p w:rsidR="0008739D" w:rsidRDefault="00474124">
            <w:pPr>
              <w:pStyle w:val="TableParagraph"/>
              <w:spacing w:before="1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CHI VIENE </w:t>
            </w:r>
            <w:r>
              <w:rPr>
                <w:spacing w:val="-2"/>
                <w:sz w:val="24"/>
              </w:rPr>
              <w:t>FATTA</w:t>
            </w:r>
          </w:p>
        </w:tc>
        <w:tc>
          <w:tcPr>
            <w:tcW w:w="6509" w:type="dxa"/>
          </w:tcPr>
          <w:p w:rsidR="0008739D" w:rsidRDefault="00474124">
            <w:pPr>
              <w:pStyle w:val="TableParagraph"/>
              <w:spacing w:line="290" w:lineRule="atLeas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segnalazione,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vittima,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compagni testimoni, insegnati di classe, genitori</w:t>
            </w:r>
          </w:p>
        </w:tc>
      </w:tr>
      <w:tr w:rsidR="0008739D">
        <w:trPr>
          <w:trHeight w:val="584"/>
        </w:trPr>
        <w:tc>
          <w:tcPr>
            <w:tcW w:w="3115" w:type="dxa"/>
            <w:shd w:val="clear" w:color="auto" w:fill="E2EFD9"/>
          </w:tcPr>
          <w:p w:rsidR="0008739D" w:rsidRDefault="00474124">
            <w:pPr>
              <w:pStyle w:val="TableParagraph"/>
              <w:spacing w:before="1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QUANDO</w:t>
            </w:r>
          </w:p>
        </w:tc>
        <w:tc>
          <w:tcPr>
            <w:tcW w:w="6509" w:type="dxa"/>
          </w:tcPr>
          <w:p w:rsidR="0008739D" w:rsidRDefault="00474124">
            <w:pPr>
              <w:pStyle w:val="TableParagraph"/>
              <w:spacing w:line="290" w:lineRule="atLeast"/>
              <w:ind w:left="110" w:right="123"/>
              <w:jc w:val="left"/>
              <w:rPr>
                <w:sz w:val="24"/>
              </w:rPr>
            </w:pPr>
            <w:r>
              <w:rPr>
                <w:sz w:val="24"/>
              </w:rPr>
              <w:t>Entro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giorni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prima </w:t>
            </w:r>
            <w:r>
              <w:rPr>
                <w:spacing w:val="-2"/>
                <w:sz w:val="24"/>
              </w:rPr>
              <w:t>segnalazione</w:t>
            </w:r>
          </w:p>
        </w:tc>
      </w:tr>
      <w:tr w:rsidR="0008739D">
        <w:trPr>
          <w:trHeight w:val="291"/>
        </w:trPr>
        <w:tc>
          <w:tcPr>
            <w:tcW w:w="3115" w:type="dxa"/>
            <w:shd w:val="clear" w:color="auto" w:fill="D9E2F3"/>
          </w:tcPr>
          <w:p w:rsidR="0008739D" w:rsidRDefault="00474124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AREE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APPROFONDIMENTO</w:t>
            </w:r>
          </w:p>
        </w:tc>
        <w:tc>
          <w:tcPr>
            <w:tcW w:w="6509" w:type="dxa"/>
          </w:tcPr>
          <w:p w:rsidR="0008739D" w:rsidRDefault="00474124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Introduzione,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vittima,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bullo,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fenomenologia,</w:t>
            </w:r>
            <w:r>
              <w:rPr>
                <w:spacing w:val="-2"/>
                <w:sz w:val="24"/>
              </w:rPr>
              <w:t xml:space="preserve"> decisione</w:t>
            </w:r>
          </w:p>
        </w:tc>
      </w:tr>
    </w:tbl>
    <w:p w:rsidR="0008739D" w:rsidRDefault="0008739D">
      <w:pPr>
        <w:pStyle w:val="Corpotesto"/>
      </w:pPr>
    </w:p>
    <w:p w:rsidR="0008739D" w:rsidRDefault="0008739D">
      <w:pPr>
        <w:pStyle w:val="Corpotesto"/>
        <w:spacing w:before="290"/>
      </w:pPr>
    </w:p>
    <w:p w:rsidR="0008739D" w:rsidRDefault="00474124">
      <w:pPr>
        <w:pStyle w:val="Titolo2"/>
        <w:spacing w:after="2"/>
        <w:jc w:val="both"/>
        <w:rPr>
          <w:b w:val="0"/>
          <w:sz w:val="24"/>
        </w:rPr>
      </w:pPr>
      <w:r>
        <w:t>LO</w:t>
      </w:r>
      <w:r>
        <w:rPr>
          <w:spacing w:val="-3"/>
        </w:rPr>
        <w:t xml:space="preserve"> </w:t>
      </w:r>
      <w:r>
        <w:rPr>
          <w:spacing w:val="-2"/>
        </w:rPr>
        <w:t>SCOPO</w:t>
      </w:r>
      <w:r>
        <w:rPr>
          <w:b w:val="0"/>
          <w:spacing w:val="-2"/>
          <w:sz w:val="24"/>
        </w:rPr>
        <w:t>:</w:t>
      </w: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4"/>
      </w:tblGrid>
      <w:tr w:rsidR="0008739D">
        <w:trPr>
          <w:trHeight w:val="306"/>
        </w:trPr>
        <w:tc>
          <w:tcPr>
            <w:tcW w:w="9624" w:type="dxa"/>
          </w:tcPr>
          <w:p w:rsidR="0008739D" w:rsidRDefault="00474124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287" w:lineRule="exact"/>
              <w:jc w:val="left"/>
              <w:rPr>
                <w:sz w:val="24"/>
              </w:rPr>
            </w:pPr>
            <w:r>
              <w:rPr>
                <w:sz w:val="24"/>
              </w:rPr>
              <w:t>AVERE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SULL’ACCADUTO</w:t>
            </w:r>
          </w:p>
        </w:tc>
      </w:tr>
      <w:tr w:rsidR="0008739D">
        <w:trPr>
          <w:trHeight w:val="306"/>
        </w:trPr>
        <w:tc>
          <w:tcPr>
            <w:tcW w:w="9624" w:type="dxa"/>
          </w:tcPr>
          <w:p w:rsidR="0008739D" w:rsidRDefault="00474124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87" w:lineRule="exact"/>
              <w:jc w:val="left"/>
              <w:rPr>
                <w:sz w:val="24"/>
              </w:rPr>
            </w:pPr>
            <w:r>
              <w:rPr>
                <w:sz w:val="24"/>
              </w:rPr>
              <w:t>VALUTARE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TIPOLOGIA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LA GRAVITÀ DEI </w:t>
            </w:r>
            <w:r>
              <w:rPr>
                <w:spacing w:val="-2"/>
                <w:sz w:val="24"/>
              </w:rPr>
              <w:t>FATTI</w:t>
            </w:r>
          </w:p>
        </w:tc>
      </w:tr>
      <w:tr w:rsidR="0008739D">
        <w:trPr>
          <w:trHeight w:val="599"/>
        </w:trPr>
        <w:tc>
          <w:tcPr>
            <w:tcW w:w="9624" w:type="dxa"/>
          </w:tcPr>
          <w:p w:rsidR="0008739D" w:rsidRDefault="00474124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304" w:lineRule="exact"/>
              <w:jc w:val="left"/>
              <w:rPr>
                <w:sz w:val="24"/>
              </w:rPr>
            </w:pPr>
            <w:r>
              <w:rPr>
                <w:sz w:val="24"/>
              </w:rPr>
              <w:t>AVERE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INFORMAZIONI 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 È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COINVOLTO 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DIVERSI </w:t>
            </w:r>
            <w:r>
              <w:rPr>
                <w:spacing w:val="-2"/>
                <w:sz w:val="24"/>
              </w:rPr>
              <w:t>RUOLI</w:t>
            </w:r>
          </w:p>
          <w:p w:rsidR="0008739D" w:rsidRDefault="00474124">
            <w:pPr>
              <w:pStyle w:val="TableParagraph"/>
              <w:spacing w:before="4" w:line="271" w:lineRule="exact"/>
              <w:ind w:left="830"/>
              <w:jc w:val="left"/>
              <w:rPr>
                <w:sz w:val="24"/>
              </w:rPr>
            </w:pPr>
            <w:r>
              <w:rPr>
                <w:sz w:val="24"/>
              </w:rPr>
              <w:t>(attori,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vittime,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testimoni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passivi,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potenziali</w:t>
            </w:r>
            <w:r>
              <w:rPr>
                <w:spacing w:val="-2"/>
                <w:sz w:val="24"/>
              </w:rPr>
              <w:t xml:space="preserve"> difensori)</w:t>
            </w:r>
          </w:p>
        </w:tc>
      </w:tr>
      <w:tr w:rsidR="0008739D">
        <w:trPr>
          <w:trHeight w:val="306"/>
        </w:trPr>
        <w:tc>
          <w:tcPr>
            <w:tcW w:w="9624" w:type="dxa"/>
          </w:tcPr>
          <w:p w:rsidR="0008739D" w:rsidRDefault="00474124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87" w:lineRule="exact"/>
              <w:jc w:val="left"/>
              <w:rPr>
                <w:sz w:val="24"/>
              </w:rPr>
            </w:pPr>
            <w:r>
              <w:rPr>
                <w:sz w:val="24"/>
              </w:rPr>
              <w:t>CAPIRE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SOFFERENZE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DELLA </w:t>
            </w:r>
            <w:r>
              <w:rPr>
                <w:spacing w:val="-2"/>
                <w:sz w:val="24"/>
              </w:rPr>
              <w:t>VITTIMA</w:t>
            </w:r>
          </w:p>
        </w:tc>
      </w:tr>
      <w:tr w:rsidR="0008739D">
        <w:trPr>
          <w:trHeight w:val="301"/>
        </w:trPr>
        <w:tc>
          <w:tcPr>
            <w:tcW w:w="9624" w:type="dxa"/>
          </w:tcPr>
          <w:p w:rsidR="0008739D" w:rsidRDefault="0047412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82" w:lineRule="exact"/>
              <w:jc w:val="left"/>
              <w:rPr>
                <w:sz w:val="24"/>
              </w:rPr>
            </w:pPr>
            <w:r>
              <w:rPr>
                <w:sz w:val="24"/>
              </w:rPr>
              <w:t>VALUTARE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CARATTERISTICHE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RISCHIO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BULLO</w:t>
            </w:r>
          </w:p>
        </w:tc>
      </w:tr>
      <w:tr w:rsidR="0008739D">
        <w:trPr>
          <w:trHeight w:val="306"/>
        </w:trPr>
        <w:tc>
          <w:tcPr>
            <w:tcW w:w="9624" w:type="dxa"/>
          </w:tcPr>
          <w:p w:rsidR="0008739D" w:rsidRDefault="00474124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87" w:lineRule="exact"/>
              <w:jc w:val="left"/>
              <w:rPr>
                <w:sz w:val="24"/>
              </w:rPr>
            </w:pPr>
            <w:r>
              <w:rPr>
                <w:sz w:val="24"/>
              </w:rPr>
              <w:t>PRENDERE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4"/>
                <w:sz w:val="24"/>
              </w:rPr>
              <w:t>CASO</w:t>
            </w:r>
          </w:p>
        </w:tc>
      </w:tr>
    </w:tbl>
    <w:p w:rsidR="0008739D" w:rsidRDefault="0008739D">
      <w:pPr>
        <w:pStyle w:val="TableParagraph"/>
        <w:spacing w:line="287" w:lineRule="exact"/>
        <w:jc w:val="left"/>
        <w:rPr>
          <w:sz w:val="24"/>
        </w:rPr>
        <w:sectPr w:rsidR="0008739D">
          <w:pgSz w:w="11900" w:h="16840"/>
          <w:pgMar w:top="1680" w:right="992" w:bottom="980" w:left="992" w:header="0" w:footer="788" w:gutter="0"/>
          <w:cols w:space="720"/>
        </w:sectPr>
      </w:pPr>
    </w:p>
    <w:p w:rsidR="0008739D" w:rsidRDefault="00474124">
      <w:pPr>
        <w:pStyle w:val="Paragrafoelenco"/>
        <w:numPr>
          <w:ilvl w:val="0"/>
          <w:numId w:val="9"/>
        </w:numPr>
        <w:tabs>
          <w:tab w:val="left" w:pos="354"/>
        </w:tabs>
        <w:spacing w:before="84"/>
        <w:ind w:left="354" w:hanging="204"/>
        <w:jc w:val="both"/>
        <w:rPr>
          <w:b/>
          <w:sz w:val="28"/>
        </w:rPr>
      </w:pPr>
      <w:r>
        <w:rPr>
          <w:b/>
          <w:sz w:val="28"/>
        </w:rPr>
        <w:lastRenderedPageBreak/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2"/>
          <w:sz w:val="28"/>
        </w:rPr>
        <w:t xml:space="preserve"> DECISIONE</w:t>
      </w:r>
    </w:p>
    <w:p w:rsidR="0008739D" w:rsidRDefault="0008739D">
      <w:pPr>
        <w:pStyle w:val="Corpotesto"/>
        <w:spacing w:before="7"/>
        <w:rPr>
          <w:b/>
          <w:sz w:val="28"/>
        </w:rPr>
      </w:pPr>
    </w:p>
    <w:p w:rsidR="0008739D" w:rsidRDefault="00474124">
      <w:pPr>
        <w:ind w:left="150" w:right="135"/>
        <w:jc w:val="both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base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informazioni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acquisite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dalle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diverse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fasi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valutazione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(gravità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sintomatologia della vittima, gravità della sintomatologia del bullo, caratteristiche del quadro contestuale del gruppo classe e della famiglia), si delinea come livello di priorità dell’intervento:</w:t>
      </w:r>
    </w:p>
    <w:p w:rsidR="0008739D" w:rsidRDefault="0008739D">
      <w:pPr>
        <w:pStyle w:val="Corpotesto"/>
        <w:spacing w:before="94"/>
        <w:rPr>
          <w:b/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3192"/>
        <w:gridCol w:w="3187"/>
      </w:tblGrid>
      <w:tr w:rsidR="0008739D">
        <w:trPr>
          <w:trHeight w:val="1711"/>
        </w:trPr>
        <w:tc>
          <w:tcPr>
            <w:tcW w:w="3192" w:type="dxa"/>
            <w:shd w:val="clear" w:color="auto" w:fill="595959"/>
          </w:tcPr>
          <w:p w:rsidR="0008739D" w:rsidRDefault="00474124">
            <w:pPr>
              <w:pStyle w:val="TableParagraph"/>
              <w:spacing w:before="1"/>
              <w:ind w:left="381" w:right="319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LIVELLO</w:t>
            </w:r>
            <w:r>
              <w:rPr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DI</w:t>
            </w:r>
            <w:r>
              <w:rPr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 xml:space="preserve">RISCHIO DI BULLISMO E DI </w:t>
            </w:r>
            <w:r>
              <w:rPr>
                <w:b/>
                <w:color w:val="FFFFFF"/>
                <w:spacing w:val="-2"/>
                <w:sz w:val="28"/>
              </w:rPr>
              <w:t>VITTIMIZZAZIONE</w:t>
            </w:r>
          </w:p>
          <w:p w:rsidR="0008739D" w:rsidRDefault="00474124">
            <w:pPr>
              <w:pStyle w:val="TableParagraph"/>
              <w:spacing w:before="338" w:line="327" w:lineRule="exact"/>
              <w:ind w:left="381" w:right="321"/>
              <w:rPr>
                <w:b/>
                <w:sz w:val="28"/>
              </w:rPr>
            </w:pPr>
            <w:r>
              <w:rPr>
                <w:b/>
                <w:color w:val="00B050"/>
                <w:sz w:val="28"/>
                <w:u w:val="single" w:color="00B050"/>
              </w:rPr>
              <w:t>CODICE</w:t>
            </w:r>
            <w:r>
              <w:rPr>
                <w:b/>
                <w:color w:val="00B050"/>
                <w:spacing w:val="-7"/>
                <w:sz w:val="28"/>
                <w:u w:val="single" w:color="00B050"/>
              </w:rPr>
              <w:t xml:space="preserve"> </w:t>
            </w:r>
            <w:r>
              <w:rPr>
                <w:b/>
                <w:color w:val="00B050"/>
                <w:spacing w:val="-4"/>
                <w:sz w:val="28"/>
                <w:u w:val="single" w:color="00B050"/>
              </w:rPr>
              <w:t>VERDE</w:t>
            </w:r>
          </w:p>
        </w:tc>
        <w:tc>
          <w:tcPr>
            <w:tcW w:w="3192" w:type="dxa"/>
            <w:shd w:val="clear" w:color="auto" w:fill="595959"/>
          </w:tcPr>
          <w:p w:rsidR="0008739D" w:rsidRDefault="00474124">
            <w:pPr>
              <w:pStyle w:val="TableParagraph"/>
              <w:spacing w:before="1"/>
              <w:ind w:left="63" w:right="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LIVELLO</w:t>
            </w:r>
            <w:r>
              <w:rPr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SISTEMATICO</w:t>
            </w:r>
            <w:r>
              <w:rPr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 xml:space="preserve">DI BULLISMO E </w:t>
            </w:r>
            <w:r>
              <w:rPr>
                <w:b/>
                <w:color w:val="FFFFFF"/>
                <w:spacing w:val="-2"/>
                <w:sz w:val="28"/>
              </w:rPr>
              <w:t>VITTIMIZZAZIONE</w:t>
            </w:r>
          </w:p>
          <w:p w:rsidR="0008739D" w:rsidRDefault="00474124">
            <w:pPr>
              <w:pStyle w:val="TableParagraph"/>
              <w:spacing w:before="338" w:line="327" w:lineRule="exact"/>
              <w:ind w:left="381" w:right="322"/>
              <w:rPr>
                <w:b/>
                <w:sz w:val="28"/>
              </w:rPr>
            </w:pPr>
            <w:r>
              <w:rPr>
                <w:b/>
                <w:color w:val="FFFF00"/>
                <w:sz w:val="28"/>
                <w:u w:val="single" w:color="FFFF00"/>
              </w:rPr>
              <w:t>CODICE</w:t>
            </w:r>
            <w:r>
              <w:rPr>
                <w:b/>
                <w:color w:val="FFFF00"/>
                <w:spacing w:val="-7"/>
                <w:sz w:val="28"/>
                <w:u w:val="single" w:color="FFFF00"/>
              </w:rPr>
              <w:t xml:space="preserve"> </w:t>
            </w:r>
            <w:r>
              <w:rPr>
                <w:b/>
                <w:color w:val="FFFF00"/>
                <w:spacing w:val="-2"/>
                <w:sz w:val="28"/>
                <w:u w:val="single" w:color="FFFF00"/>
              </w:rPr>
              <w:t>GIALLO</w:t>
            </w:r>
          </w:p>
        </w:tc>
        <w:tc>
          <w:tcPr>
            <w:tcW w:w="3187" w:type="dxa"/>
            <w:shd w:val="clear" w:color="auto" w:fill="595959"/>
          </w:tcPr>
          <w:p w:rsidR="0008739D" w:rsidRDefault="00474124">
            <w:pPr>
              <w:pStyle w:val="TableParagraph"/>
              <w:spacing w:before="1"/>
              <w:ind w:left="5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LIVELLO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DI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URGENZA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 xml:space="preserve">DI BULLISMO E </w:t>
            </w:r>
            <w:r>
              <w:rPr>
                <w:b/>
                <w:color w:val="FFFFFF"/>
                <w:spacing w:val="-2"/>
                <w:sz w:val="28"/>
              </w:rPr>
              <w:t>VITTIMIZZAZIONE</w:t>
            </w:r>
          </w:p>
          <w:p w:rsidR="0008739D" w:rsidRDefault="00474124">
            <w:pPr>
              <w:pStyle w:val="TableParagraph"/>
              <w:spacing w:before="338" w:line="327" w:lineRule="exact"/>
              <w:ind w:left="58" w:right="3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  <w:u w:val="single" w:color="FF0000"/>
              </w:rPr>
              <w:t>CODICE</w:t>
            </w:r>
            <w:r>
              <w:rPr>
                <w:b/>
                <w:color w:val="FF0000"/>
                <w:spacing w:val="-7"/>
                <w:sz w:val="28"/>
                <w:u w:val="single" w:color="FF0000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  <w:u w:val="single" w:color="FF0000"/>
              </w:rPr>
              <w:t>ROSSO</w:t>
            </w:r>
          </w:p>
        </w:tc>
      </w:tr>
      <w:tr w:rsidR="0008739D">
        <w:trPr>
          <w:trHeight w:val="338"/>
        </w:trPr>
        <w:tc>
          <w:tcPr>
            <w:tcW w:w="3192" w:type="dxa"/>
            <w:tcBorders>
              <w:bottom w:val="nil"/>
            </w:tcBorders>
            <w:shd w:val="clear" w:color="auto" w:fill="00B050"/>
          </w:tcPr>
          <w:p w:rsidR="0008739D" w:rsidRDefault="0008739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192" w:type="dxa"/>
            <w:tcBorders>
              <w:bottom w:val="nil"/>
            </w:tcBorders>
            <w:shd w:val="clear" w:color="auto" w:fill="FFFF00"/>
          </w:tcPr>
          <w:p w:rsidR="0008739D" w:rsidRDefault="00474124">
            <w:pPr>
              <w:pStyle w:val="TableParagraph"/>
              <w:spacing w:line="318" w:lineRule="exact"/>
              <w:ind w:left="381" w:right="322"/>
              <w:rPr>
                <w:b/>
                <w:sz w:val="28"/>
              </w:rPr>
            </w:pPr>
            <w:r>
              <w:rPr>
                <w:b/>
                <w:sz w:val="28"/>
              </w:rPr>
              <w:t>Interventi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indicati</w:t>
            </w:r>
            <w:r>
              <w:rPr>
                <w:b/>
                <w:spacing w:val="-10"/>
                <w:sz w:val="28"/>
              </w:rPr>
              <w:t xml:space="preserve"> e</w:t>
            </w:r>
          </w:p>
        </w:tc>
        <w:tc>
          <w:tcPr>
            <w:tcW w:w="3187" w:type="dxa"/>
            <w:tcBorders>
              <w:bottom w:val="nil"/>
            </w:tcBorders>
            <w:shd w:val="clear" w:color="auto" w:fill="FF0000"/>
          </w:tcPr>
          <w:p w:rsidR="0008739D" w:rsidRDefault="0008739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08739D">
        <w:trPr>
          <w:trHeight w:val="343"/>
        </w:trPr>
        <w:tc>
          <w:tcPr>
            <w:tcW w:w="3192" w:type="dxa"/>
            <w:tcBorders>
              <w:top w:val="nil"/>
              <w:bottom w:val="nil"/>
            </w:tcBorders>
            <w:shd w:val="clear" w:color="auto" w:fill="00B050"/>
          </w:tcPr>
          <w:p w:rsidR="0008739D" w:rsidRDefault="00474124">
            <w:pPr>
              <w:pStyle w:val="TableParagraph"/>
              <w:spacing w:line="323" w:lineRule="exact"/>
              <w:ind w:left="63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Situazione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monitorare</w:t>
            </w:r>
          </w:p>
        </w:tc>
        <w:tc>
          <w:tcPr>
            <w:tcW w:w="3192" w:type="dxa"/>
            <w:tcBorders>
              <w:top w:val="nil"/>
              <w:bottom w:val="nil"/>
            </w:tcBorders>
            <w:shd w:val="clear" w:color="auto" w:fill="FFFF00"/>
          </w:tcPr>
          <w:p w:rsidR="0008739D" w:rsidRDefault="00474124">
            <w:pPr>
              <w:pStyle w:val="TableParagraph"/>
              <w:spacing w:line="323" w:lineRule="exact"/>
              <w:ind w:left="63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strutturati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scuola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5"/>
                <w:sz w:val="28"/>
              </w:rPr>
              <w:t xml:space="preserve"> in</w:t>
            </w:r>
          </w:p>
        </w:tc>
        <w:tc>
          <w:tcPr>
            <w:tcW w:w="3187" w:type="dxa"/>
            <w:tcBorders>
              <w:top w:val="nil"/>
              <w:bottom w:val="nil"/>
            </w:tcBorders>
            <w:shd w:val="clear" w:color="auto" w:fill="FF0000"/>
          </w:tcPr>
          <w:p w:rsidR="0008739D" w:rsidRDefault="00474124">
            <w:pPr>
              <w:pStyle w:val="TableParagraph"/>
              <w:spacing w:line="323" w:lineRule="exact"/>
              <w:ind w:left="58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Interventi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emergenza</w:t>
            </w:r>
          </w:p>
        </w:tc>
      </w:tr>
      <w:tr w:rsidR="0008739D">
        <w:trPr>
          <w:trHeight w:val="343"/>
        </w:trPr>
        <w:tc>
          <w:tcPr>
            <w:tcW w:w="3192" w:type="dxa"/>
            <w:tcBorders>
              <w:top w:val="nil"/>
              <w:bottom w:val="nil"/>
            </w:tcBorders>
            <w:shd w:val="clear" w:color="auto" w:fill="00B050"/>
          </w:tcPr>
          <w:p w:rsidR="0008739D" w:rsidRDefault="00474124">
            <w:pPr>
              <w:pStyle w:val="TableParagraph"/>
              <w:spacing w:before="1" w:line="322" w:lineRule="exact"/>
              <w:ind w:left="63"/>
              <w:rPr>
                <w:b/>
                <w:sz w:val="28"/>
              </w:rPr>
            </w:pPr>
            <w:r>
              <w:rPr>
                <w:b/>
                <w:sz w:val="28"/>
              </w:rPr>
              <w:t>con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interventi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preventivi</w:t>
            </w:r>
          </w:p>
        </w:tc>
        <w:tc>
          <w:tcPr>
            <w:tcW w:w="3192" w:type="dxa"/>
            <w:tcBorders>
              <w:top w:val="nil"/>
              <w:bottom w:val="nil"/>
            </w:tcBorders>
            <w:shd w:val="clear" w:color="auto" w:fill="FFFF00"/>
          </w:tcPr>
          <w:p w:rsidR="0008739D" w:rsidRDefault="00474124">
            <w:pPr>
              <w:pStyle w:val="TableParagraph"/>
              <w:spacing w:before="1" w:line="322" w:lineRule="exact"/>
              <w:ind w:left="63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sequenza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coinvolgimento</w:t>
            </w:r>
          </w:p>
        </w:tc>
        <w:tc>
          <w:tcPr>
            <w:tcW w:w="3187" w:type="dxa"/>
            <w:tcBorders>
              <w:top w:val="nil"/>
              <w:bottom w:val="nil"/>
            </w:tcBorders>
            <w:shd w:val="clear" w:color="auto" w:fill="FF0000"/>
          </w:tcPr>
          <w:p w:rsidR="0008739D" w:rsidRDefault="00474124">
            <w:pPr>
              <w:pStyle w:val="TableParagraph"/>
              <w:spacing w:before="1" w:line="322" w:lineRule="exact"/>
              <w:ind w:left="58" w:right="1"/>
              <w:rPr>
                <w:b/>
                <w:sz w:val="28"/>
              </w:rPr>
            </w:pPr>
            <w:r>
              <w:rPr>
                <w:b/>
                <w:sz w:val="28"/>
              </w:rPr>
              <w:t>con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supporto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rete</w:t>
            </w:r>
          </w:p>
        </w:tc>
      </w:tr>
      <w:tr w:rsidR="0008739D">
        <w:trPr>
          <w:trHeight w:val="340"/>
        </w:trPr>
        <w:tc>
          <w:tcPr>
            <w:tcW w:w="3192" w:type="dxa"/>
            <w:tcBorders>
              <w:top w:val="nil"/>
              <w:bottom w:val="nil"/>
            </w:tcBorders>
            <w:shd w:val="clear" w:color="auto" w:fill="00B050"/>
          </w:tcPr>
          <w:p w:rsidR="0008739D" w:rsidRDefault="00474124">
            <w:pPr>
              <w:pStyle w:val="TableParagraph"/>
              <w:spacing w:line="321" w:lineRule="exact"/>
              <w:ind w:left="381" w:right="321"/>
              <w:rPr>
                <w:b/>
                <w:sz w:val="28"/>
              </w:rPr>
            </w:pPr>
            <w:r>
              <w:rPr>
                <w:b/>
                <w:sz w:val="28"/>
              </w:rPr>
              <w:t>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classe</w:t>
            </w:r>
          </w:p>
        </w:tc>
        <w:tc>
          <w:tcPr>
            <w:tcW w:w="3192" w:type="dxa"/>
            <w:tcBorders>
              <w:top w:val="nil"/>
              <w:bottom w:val="nil"/>
            </w:tcBorders>
            <w:shd w:val="clear" w:color="auto" w:fill="FFFF00"/>
          </w:tcPr>
          <w:p w:rsidR="0008739D" w:rsidRDefault="00474124">
            <w:pPr>
              <w:pStyle w:val="TableParagraph"/>
              <w:spacing w:line="321" w:lineRule="exact"/>
              <w:ind w:left="63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della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rete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ci</w:t>
            </w:r>
            <w:r>
              <w:rPr>
                <w:b/>
                <w:spacing w:val="-4"/>
                <w:sz w:val="28"/>
              </w:rPr>
              <w:t xml:space="preserve"> sono</w:t>
            </w:r>
          </w:p>
        </w:tc>
        <w:tc>
          <w:tcPr>
            <w:tcW w:w="3187" w:type="dxa"/>
            <w:tcBorders>
              <w:top w:val="nil"/>
              <w:bottom w:val="nil"/>
            </w:tcBorders>
            <w:shd w:val="clear" w:color="auto" w:fill="FF0000"/>
          </w:tcPr>
          <w:p w:rsidR="0008739D" w:rsidRDefault="0008739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08739D">
        <w:trPr>
          <w:trHeight w:val="341"/>
        </w:trPr>
        <w:tc>
          <w:tcPr>
            <w:tcW w:w="3192" w:type="dxa"/>
            <w:tcBorders>
              <w:top w:val="nil"/>
            </w:tcBorders>
            <w:shd w:val="clear" w:color="auto" w:fill="00B050"/>
          </w:tcPr>
          <w:p w:rsidR="0008739D" w:rsidRDefault="0008739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192" w:type="dxa"/>
            <w:tcBorders>
              <w:top w:val="nil"/>
            </w:tcBorders>
            <w:shd w:val="clear" w:color="auto" w:fill="FFFF00"/>
          </w:tcPr>
          <w:p w:rsidR="0008739D" w:rsidRDefault="00474124">
            <w:pPr>
              <w:pStyle w:val="TableParagraph"/>
              <w:spacing w:line="321" w:lineRule="exact"/>
              <w:ind w:left="381" w:right="3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risultati</w:t>
            </w:r>
          </w:p>
        </w:tc>
        <w:tc>
          <w:tcPr>
            <w:tcW w:w="3187" w:type="dxa"/>
            <w:tcBorders>
              <w:top w:val="nil"/>
            </w:tcBorders>
            <w:shd w:val="clear" w:color="auto" w:fill="FF0000"/>
          </w:tcPr>
          <w:p w:rsidR="0008739D" w:rsidRDefault="0008739D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:rsidR="0008739D" w:rsidRDefault="0008739D">
      <w:pPr>
        <w:pStyle w:val="Corpotesto"/>
        <w:rPr>
          <w:b/>
        </w:rPr>
      </w:pPr>
    </w:p>
    <w:p w:rsidR="0008739D" w:rsidRDefault="0008739D">
      <w:pPr>
        <w:pStyle w:val="Corpotesto"/>
        <w:spacing w:before="154"/>
        <w:rPr>
          <w:b/>
        </w:rPr>
      </w:pPr>
    </w:p>
    <w:p w:rsidR="0008739D" w:rsidRDefault="00474124">
      <w:pPr>
        <w:pStyle w:val="Titolo1"/>
        <w:numPr>
          <w:ilvl w:val="0"/>
          <w:numId w:val="9"/>
        </w:numPr>
        <w:tabs>
          <w:tab w:val="left" w:pos="1610"/>
          <w:tab w:val="left" w:pos="3750"/>
        </w:tabs>
        <w:spacing w:before="1" w:line="249" w:lineRule="auto"/>
        <w:ind w:left="3750" w:right="1360" w:hanging="2373"/>
        <w:jc w:val="left"/>
      </w:pPr>
      <w:r>
        <w:t xml:space="preserve">- DALLA VALUTAZIONE DELLA GRAVITÀ ALLA SCELTA </w:t>
      </w:r>
      <w:r>
        <w:rPr>
          <w:spacing w:val="-2"/>
        </w:rPr>
        <w:t>DELL’INTERVENTO</w:t>
      </w:r>
    </w:p>
    <w:p w:rsidR="0008739D" w:rsidRDefault="0008739D">
      <w:pPr>
        <w:pStyle w:val="Corpotesto"/>
        <w:rPr>
          <w:b/>
          <w:sz w:val="20"/>
        </w:rPr>
      </w:pPr>
    </w:p>
    <w:p w:rsidR="0008739D" w:rsidRDefault="00474124">
      <w:pPr>
        <w:pStyle w:val="Corpotesto"/>
        <w:spacing w:before="157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728726</wp:posOffset>
                </wp:positionH>
                <wp:positionV relativeFrom="paragraph">
                  <wp:posOffset>273184</wp:posOffset>
                </wp:positionV>
                <wp:extent cx="6111240" cy="2565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1240" cy="256540"/>
                        </a:xfrm>
                        <a:prstGeom prst="rect">
                          <a:avLst/>
                        </a:prstGeom>
                        <a:solidFill>
                          <a:srgbClr val="E2EF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739D" w:rsidRDefault="00474124">
                            <w:pPr>
                              <w:spacing w:before="12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31"/>
                              </w:rPr>
                              <w:t>CODICE</w:t>
                            </w:r>
                            <w:r>
                              <w:rPr>
                                <w:b/>
                                <w:color w:val="00B050"/>
                                <w:spacing w:val="2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B050"/>
                                <w:spacing w:val="-2"/>
                                <w:sz w:val="31"/>
                              </w:rPr>
                              <w:t>VERDE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7.380001pt;margin-top:21.510626pt;width:481.2pt;height:20.2pt;mso-position-horizontal-relative:page;mso-position-vertical-relative:paragraph;z-index:-15727616;mso-wrap-distance-left:0;mso-wrap-distance-right:0" type="#_x0000_t202" id="docshape5" filled="true" fillcolor="#e2efd9" stroked="true" strokeweight=".48pt" strokecolor="#000000">
                <v:textbox inset="0,0,0,0">
                  <w:txbxContent>
                    <w:p>
                      <w:pPr>
                        <w:spacing w:before="12"/>
                        <w:ind w:left="1" w:right="0" w:firstLine="0"/>
                        <w:jc w:val="center"/>
                        <w:rPr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b/>
                          <w:color w:val="00B050"/>
                          <w:sz w:val="31"/>
                        </w:rPr>
                        <w:t>CODICE</w:t>
                      </w:r>
                      <w:r>
                        <w:rPr>
                          <w:b/>
                          <w:color w:val="00B050"/>
                          <w:spacing w:val="27"/>
                          <w:sz w:val="31"/>
                        </w:rPr>
                        <w:t> </w:t>
                      </w:r>
                      <w:r>
                        <w:rPr>
                          <w:b/>
                          <w:color w:val="00B050"/>
                          <w:spacing w:val="-2"/>
                          <w:sz w:val="31"/>
                        </w:rPr>
                        <w:t>VERDE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:rsidR="0008739D" w:rsidRDefault="0008739D">
      <w:pPr>
        <w:pStyle w:val="Corpotesto"/>
        <w:spacing w:before="1"/>
        <w:rPr>
          <w:b/>
          <w:sz w:val="28"/>
        </w:rPr>
      </w:pPr>
    </w:p>
    <w:p w:rsidR="0008739D" w:rsidRDefault="00474124">
      <w:pPr>
        <w:ind w:left="150"/>
        <w:rPr>
          <w:b/>
          <w:sz w:val="28"/>
        </w:rPr>
      </w:pPr>
      <w:r>
        <w:rPr>
          <w:b/>
          <w:sz w:val="28"/>
          <w:u w:val="single"/>
        </w:rPr>
        <w:t>COSA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FARE?</w:t>
      </w:r>
    </w:p>
    <w:p w:rsidR="0008739D" w:rsidRDefault="0008739D">
      <w:pPr>
        <w:pStyle w:val="Corpotesto"/>
        <w:spacing w:before="51"/>
        <w:rPr>
          <w:b/>
          <w:sz w:val="28"/>
        </w:rPr>
      </w:pPr>
    </w:p>
    <w:p w:rsidR="0008739D" w:rsidRDefault="00474124">
      <w:pPr>
        <w:pStyle w:val="Titolo2"/>
        <w:numPr>
          <w:ilvl w:val="2"/>
          <w:numId w:val="11"/>
        </w:numPr>
        <w:tabs>
          <w:tab w:val="left" w:pos="867"/>
        </w:tabs>
        <w:ind w:left="867" w:hanging="357"/>
        <w:jc w:val="both"/>
        <w:rPr>
          <w:u w:val="single"/>
        </w:rPr>
      </w:pPr>
      <w:r>
        <w:t>APPROCCIO</w:t>
      </w:r>
      <w:r>
        <w:rPr>
          <w:spacing w:val="-6"/>
        </w:rPr>
        <w:t xml:space="preserve"> </w:t>
      </w:r>
      <w:r>
        <w:t>EDUCATIVO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CLASSE</w:t>
      </w:r>
    </w:p>
    <w:p w:rsidR="0008739D" w:rsidRDefault="00474124">
      <w:pPr>
        <w:pStyle w:val="Corpotesto"/>
        <w:spacing w:before="3" w:line="291" w:lineRule="exact"/>
        <w:ind w:left="150"/>
        <w:jc w:val="both"/>
      </w:pPr>
      <w:r>
        <w:t>È</w:t>
      </w:r>
      <w:r>
        <w:rPr>
          <w:spacing w:val="-2"/>
        </w:rPr>
        <w:t xml:space="preserve"> </w:t>
      </w:r>
      <w:r>
        <w:t>raccomandato</w:t>
      </w:r>
      <w:r>
        <w:rPr>
          <w:spacing w:val="-2"/>
        </w:rPr>
        <w:t xml:space="preserve"> quando:</w:t>
      </w:r>
    </w:p>
    <w:p w:rsidR="0008739D" w:rsidRDefault="00474124">
      <w:pPr>
        <w:pStyle w:val="Paragrafoelenco"/>
        <w:numPr>
          <w:ilvl w:val="3"/>
          <w:numId w:val="11"/>
        </w:numPr>
        <w:tabs>
          <w:tab w:val="left" w:pos="869"/>
        </w:tabs>
        <w:spacing w:line="304" w:lineRule="exact"/>
        <w:ind w:left="869" w:hanging="359"/>
        <w:jc w:val="both"/>
        <w:rPr>
          <w:rFonts w:ascii="Symbol" w:hAnsi="Symbol"/>
          <w:sz w:val="24"/>
        </w:rPr>
      </w:pPr>
      <w:r>
        <w:rPr>
          <w:sz w:val="24"/>
        </w:rPr>
        <w:t>TUTTO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GRUPPO CLASSE È STATO COINVOLTO </w:t>
      </w:r>
      <w:r>
        <w:rPr>
          <w:spacing w:val="-2"/>
          <w:sz w:val="24"/>
        </w:rPr>
        <w:t>NELL’ACCADUTO</w:t>
      </w:r>
    </w:p>
    <w:p w:rsidR="0008739D" w:rsidRDefault="00474124">
      <w:pPr>
        <w:pStyle w:val="Paragrafoelenco"/>
        <w:numPr>
          <w:ilvl w:val="3"/>
          <w:numId w:val="11"/>
        </w:numPr>
        <w:tabs>
          <w:tab w:val="left" w:pos="869"/>
        </w:tabs>
        <w:spacing w:before="2" w:line="304" w:lineRule="exact"/>
        <w:ind w:left="869" w:hanging="359"/>
        <w:jc w:val="both"/>
        <w:rPr>
          <w:rFonts w:ascii="Symbol" w:hAnsi="Symbol"/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LIVELLI DI</w:t>
      </w:r>
      <w:r>
        <w:rPr>
          <w:spacing w:val="-1"/>
          <w:sz w:val="24"/>
        </w:rPr>
        <w:t xml:space="preserve"> </w:t>
      </w:r>
      <w:r>
        <w:rPr>
          <w:sz w:val="24"/>
        </w:rPr>
        <w:t>SOFFERENZA DELLA</w:t>
      </w:r>
      <w:r>
        <w:rPr>
          <w:spacing w:val="-1"/>
          <w:sz w:val="24"/>
        </w:rPr>
        <w:t xml:space="preserve"> </w:t>
      </w:r>
      <w:r>
        <w:rPr>
          <w:sz w:val="24"/>
        </w:rPr>
        <w:t>VITTIMA E DI</w:t>
      </w:r>
      <w:r>
        <w:rPr>
          <w:spacing w:val="-1"/>
          <w:sz w:val="24"/>
        </w:rPr>
        <w:t xml:space="preserve"> </w:t>
      </w:r>
      <w:r>
        <w:rPr>
          <w:sz w:val="24"/>
        </w:rPr>
        <w:t>GRAVITÀ NON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SONO MOLTO </w:t>
      </w:r>
      <w:r>
        <w:rPr>
          <w:spacing w:val="-2"/>
          <w:sz w:val="24"/>
        </w:rPr>
        <w:t>ELEVATI</w:t>
      </w:r>
    </w:p>
    <w:p w:rsidR="0008739D" w:rsidRDefault="00474124">
      <w:pPr>
        <w:pStyle w:val="Paragrafoelenco"/>
        <w:numPr>
          <w:ilvl w:val="3"/>
          <w:numId w:val="11"/>
        </w:numPr>
        <w:tabs>
          <w:tab w:val="left" w:pos="870"/>
        </w:tabs>
        <w:spacing w:line="242" w:lineRule="auto"/>
        <w:ind w:right="172"/>
        <w:jc w:val="both"/>
        <w:rPr>
          <w:rFonts w:ascii="Symbol" w:hAnsi="Symbol"/>
          <w:sz w:val="24"/>
        </w:rPr>
      </w:pP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GRUPPO</w:t>
      </w:r>
      <w:r>
        <w:rPr>
          <w:spacing w:val="-2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CI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PERSONE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VITTIMA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FIDA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POSSONO</w:t>
      </w:r>
      <w:r>
        <w:rPr>
          <w:spacing w:val="-2"/>
          <w:sz w:val="24"/>
        </w:rPr>
        <w:t xml:space="preserve"> </w:t>
      </w:r>
      <w:r>
        <w:rPr>
          <w:sz w:val="24"/>
        </w:rPr>
        <w:t>ESSERE ATTIVATE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RESPONSABILIZZATE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UN’AZIONE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SUPPORTO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DIFESA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VITTIMA </w:t>
      </w:r>
      <w:r>
        <w:rPr>
          <w:spacing w:val="-2"/>
          <w:sz w:val="24"/>
        </w:rPr>
        <w:t>STESSA</w:t>
      </w:r>
    </w:p>
    <w:p w:rsidR="0008739D" w:rsidRDefault="00474124">
      <w:pPr>
        <w:pStyle w:val="Titolo2"/>
        <w:ind w:right="6079"/>
        <w:jc w:val="both"/>
      </w:pPr>
      <w:r>
        <w:t>ATTORI:</w:t>
      </w:r>
      <w:r>
        <w:rPr>
          <w:spacing w:val="-12"/>
        </w:rPr>
        <w:t xml:space="preserve"> </w:t>
      </w:r>
      <w:r>
        <w:t>INSEGNANTI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CLASSE COSA FARE:</w:t>
      </w:r>
    </w:p>
    <w:p w:rsidR="0008739D" w:rsidRDefault="00474124">
      <w:pPr>
        <w:pStyle w:val="Paragrafoelenco"/>
        <w:numPr>
          <w:ilvl w:val="3"/>
          <w:numId w:val="11"/>
        </w:numPr>
        <w:tabs>
          <w:tab w:val="left" w:pos="870"/>
        </w:tabs>
        <w:rPr>
          <w:rFonts w:ascii="Symbol" w:hAnsi="Symbol"/>
          <w:sz w:val="19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sensibilizzazione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gruppo</w:t>
      </w:r>
      <w:r>
        <w:rPr>
          <w:spacing w:val="-2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solo;</w:t>
      </w:r>
    </w:p>
    <w:p w:rsidR="0008739D" w:rsidRDefault="00474124">
      <w:pPr>
        <w:pStyle w:val="Paragrafoelenco"/>
        <w:numPr>
          <w:ilvl w:val="3"/>
          <w:numId w:val="11"/>
        </w:numPr>
        <w:tabs>
          <w:tab w:val="left" w:pos="870"/>
        </w:tabs>
        <w:rPr>
          <w:rFonts w:ascii="Symbol" w:hAnsi="Symbol"/>
          <w:sz w:val="19"/>
        </w:rPr>
      </w:pPr>
      <w:r>
        <w:rPr>
          <w:sz w:val="24"/>
        </w:rPr>
        <w:t>L'</w:t>
      </w:r>
      <w:r>
        <w:rPr>
          <w:b/>
          <w:sz w:val="24"/>
        </w:rPr>
        <w:t>approccio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curriculare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percorsi</w:t>
      </w:r>
      <w:r>
        <w:rPr>
          <w:spacing w:val="-4"/>
          <w:sz w:val="24"/>
        </w:rPr>
        <w:t xml:space="preserve"> </w:t>
      </w:r>
      <w:r>
        <w:rPr>
          <w:sz w:val="24"/>
        </w:rPr>
        <w:t>basati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stimoli</w:t>
      </w:r>
      <w:r>
        <w:rPr>
          <w:spacing w:val="-2"/>
          <w:sz w:val="24"/>
        </w:rPr>
        <w:t xml:space="preserve"> </w:t>
      </w:r>
      <w:r>
        <w:rPr>
          <w:sz w:val="24"/>
        </w:rPr>
        <w:t>culturali</w:t>
      </w:r>
      <w:r>
        <w:rPr>
          <w:spacing w:val="-3"/>
          <w:sz w:val="24"/>
        </w:rPr>
        <w:t xml:space="preserve"> </w:t>
      </w:r>
      <w:r>
        <w:rPr>
          <w:sz w:val="24"/>
        </w:rPr>
        <w:t>(narrativa,</w:t>
      </w:r>
      <w:r>
        <w:rPr>
          <w:spacing w:val="-2"/>
          <w:sz w:val="24"/>
        </w:rPr>
        <w:t xml:space="preserve"> </w:t>
      </w:r>
      <w:r>
        <w:rPr>
          <w:sz w:val="24"/>
        </w:rPr>
        <w:t>film,</w:t>
      </w:r>
      <w:r>
        <w:rPr>
          <w:spacing w:val="-2"/>
          <w:sz w:val="24"/>
        </w:rPr>
        <w:t xml:space="preserve"> </w:t>
      </w:r>
      <w:r>
        <w:rPr>
          <w:sz w:val="24"/>
        </w:rPr>
        <w:t>video,</w:t>
      </w:r>
      <w:r>
        <w:rPr>
          <w:spacing w:val="-2"/>
          <w:sz w:val="24"/>
        </w:rPr>
        <w:t xml:space="preserve"> letture);</w:t>
      </w:r>
    </w:p>
    <w:p w:rsidR="0008739D" w:rsidRDefault="00474124">
      <w:pPr>
        <w:pStyle w:val="Paragrafoelenco"/>
        <w:numPr>
          <w:ilvl w:val="3"/>
          <w:numId w:val="11"/>
        </w:numPr>
        <w:tabs>
          <w:tab w:val="left" w:pos="870"/>
        </w:tabs>
        <w:rPr>
          <w:rFonts w:ascii="Symbol" w:hAnsi="Symbol"/>
          <w:sz w:val="19"/>
        </w:rPr>
      </w:pPr>
      <w:r>
        <w:rPr>
          <w:b/>
          <w:sz w:val="24"/>
        </w:rPr>
        <w:t>Promozione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competenza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emotiva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empatia</w:t>
      </w:r>
      <w:r>
        <w:rPr>
          <w:spacing w:val="-2"/>
          <w:sz w:val="24"/>
        </w:rPr>
        <w:t>;</w:t>
      </w:r>
    </w:p>
    <w:p w:rsidR="0008739D" w:rsidRDefault="00474124">
      <w:pPr>
        <w:pStyle w:val="Paragrafoelenco"/>
        <w:numPr>
          <w:ilvl w:val="3"/>
          <w:numId w:val="11"/>
        </w:numPr>
        <w:tabs>
          <w:tab w:val="left" w:pos="870"/>
        </w:tabs>
        <w:rPr>
          <w:rFonts w:ascii="Symbol" w:hAnsi="Symbol"/>
          <w:sz w:val="19"/>
        </w:rPr>
      </w:pP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costruzione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regole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antibullismo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politiche</w:t>
      </w:r>
      <w:r>
        <w:rPr>
          <w:spacing w:val="-2"/>
          <w:sz w:val="24"/>
        </w:rPr>
        <w:t xml:space="preserve"> scolastiche;</w:t>
      </w:r>
    </w:p>
    <w:p w:rsidR="0008739D" w:rsidRDefault="00474124">
      <w:pPr>
        <w:pStyle w:val="Paragrafoelenco"/>
        <w:numPr>
          <w:ilvl w:val="3"/>
          <w:numId w:val="11"/>
        </w:numPr>
        <w:tabs>
          <w:tab w:val="left" w:pos="870"/>
        </w:tabs>
        <w:rPr>
          <w:rFonts w:ascii="Symbol" w:hAnsi="Symbol"/>
          <w:sz w:val="19"/>
        </w:rPr>
      </w:pPr>
      <w:r>
        <w:rPr>
          <w:b/>
          <w:sz w:val="24"/>
        </w:rPr>
        <w:t>Promozione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strategie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coping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(FRONTEGGIAMENTO)</w:t>
      </w:r>
      <w:r>
        <w:rPr>
          <w:spacing w:val="-3"/>
          <w:sz w:val="24"/>
        </w:rPr>
        <w:t xml:space="preserve"> </w:t>
      </w:r>
      <w:r>
        <w:rPr>
          <w:sz w:val="24"/>
        </w:rPr>
        <w:t>positivo</w:t>
      </w:r>
      <w:r>
        <w:rPr>
          <w:spacing w:val="-3"/>
          <w:sz w:val="24"/>
        </w:rPr>
        <w:t xml:space="preserve"> </w:t>
      </w:r>
      <w:r>
        <w:rPr>
          <w:sz w:val="24"/>
        </w:rPr>
        <w:t>negli</w:t>
      </w:r>
      <w:r>
        <w:rPr>
          <w:spacing w:val="-2"/>
          <w:sz w:val="24"/>
        </w:rPr>
        <w:t xml:space="preserve"> spettatori;</w:t>
      </w:r>
    </w:p>
    <w:p w:rsidR="0008739D" w:rsidRDefault="0008739D">
      <w:pPr>
        <w:pStyle w:val="Paragrafoelenco"/>
        <w:rPr>
          <w:rFonts w:ascii="Symbol" w:hAnsi="Symbol"/>
          <w:sz w:val="19"/>
        </w:rPr>
        <w:sectPr w:rsidR="0008739D">
          <w:pgSz w:w="11900" w:h="16840"/>
          <w:pgMar w:top="1680" w:right="992" w:bottom="980" w:left="992" w:header="0" w:footer="788" w:gutter="0"/>
          <w:cols w:space="720"/>
        </w:sectPr>
      </w:pPr>
    </w:p>
    <w:p w:rsidR="0008739D" w:rsidRDefault="00474124">
      <w:pPr>
        <w:pStyle w:val="Corpotesto"/>
        <w:ind w:left="150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inline distT="0" distB="0" distL="0" distR="0">
                <wp:extent cx="6111240" cy="253365"/>
                <wp:effectExtent l="9525" t="0" r="0" b="381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1240" cy="253365"/>
                        </a:xfrm>
                        <a:prstGeom prst="rect">
                          <a:avLst/>
                        </a:prstGeom>
                        <a:solidFill>
                          <a:srgbClr val="76717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739D" w:rsidRDefault="00474124">
                            <w:pPr>
                              <w:spacing w:before="7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31"/>
                              </w:rPr>
                              <w:t>CODICE</w:t>
                            </w:r>
                            <w:r>
                              <w:rPr>
                                <w:b/>
                                <w:color w:val="FFFF00"/>
                                <w:spacing w:val="2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pacing w:val="-2"/>
                                <w:sz w:val="31"/>
                              </w:rPr>
                              <w:t>GIALLO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width:481.2pt;height:19.95pt;mso-position-horizontal-relative:char;mso-position-vertical-relative:line" type="#_x0000_t202" id="docshape6" filled="true" fillcolor="#767171" stroked="true" strokeweight=".48pt" strokecolor="#000000">
                <w10:anchorlock/>
                <v:textbox inset="0,0,0,0">
                  <w:txbxContent>
                    <w:p>
                      <w:pPr>
                        <w:spacing w:before="7"/>
                        <w:ind w:left="1" w:right="1" w:firstLine="0"/>
                        <w:jc w:val="center"/>
                        <w:rPr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b/>
                          <w:color w:val="FFFF00"/>
                          <w:sz w:val="31"/>
                        </w:rPr>
                        <w:t>CODICE</w:t>
                      </w:r>
                      <w:r>
                        <w:rPr>
                          <w:b/>
                          <w:color w:val="FFFF00"/>
                          <w:spacing w:val="27"/>
                          <w:sz w:val="31"/>
                        </w:rPr>
                        <w:t> </w:t>
                      </w:r>
                      <w:r>
                        <w:rPr>
                          <w:b/>
                          <w:color w:val="FFFF00"/>
                          <w:spacing w:val="-2"/>
                          <w:sz w:val="31"/>
                        </w:rPr>
                        <w:t>GIALLO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</w:p>
    <w:p w:rsidR="0008739D" w:rsidRDefault="00474124">
      <w:pPr>
        <w:spacing w:before="300"/>
        <w:ind w:left="150"/>
        <w:rPr>
          <w:b/>
          <w:sz w:val="28"/>
        </w:rPr>
      </w:pPr>
      <w:r>
        <w:rPr>
          <w:b/>
          <w:sz w:val="28"/>
          <w:u w:val="single"/>
        </w:rPr>
        <w:t>COSA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FARE?</w:t>
      </w:r>
    </w:p>
    <w:p w:rsidR="0008739D" w:rsidRDefault="0008739D">
      <w:pPr>
        <w:pStyle w:val="Corpotesto"/>
        <w:spacing w:before="56"/>
        <w:rPr>
          <w:b/>
        </w:rPr>
      </w:pPr>
    </w:p>
    <w:p w:rsidR="0008739D" w:rsidRDefault="00474124">
      <w:pPr>
        <w:pStyle w:val="Titolo3"/>
        <w:numPr>
          <w:ilvl w:val="0"/>
          <w:numId w:val="2"/>
        </w:numPr>
        <w:tabs>
          <w:tab w:val="left" w:pos="869"/>
        </w:tabs>
        <w:ind w:left="869" w:hanging="359"/>
      </w:pPr>
      <w:r>
        <w:t>APPROCCIO</w:t>
      </w:r>
      <w:r>
        <w:rPr>
          <w:spacing w:val="-1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CLASSE</w:t>
      </w:r>
    </w:p>
    <w:p w:rsidR="0008739D" w:rsidRDefault="00474124">
      <w:pPr>
        <w:pStyle w:val="Paragrafoelenco"/>
        <w:numPr>
          <w:ilvl w:val="0"/>
          <w:numId w:val="2"/>
        </w:numPr>
        <w:tabs>
          <w:tab w:val="left" w:pos="870"/>
        </w:tabs>
        <w:ind w:right="1184"/>
        <w:rPr>
          <w:b/>
          <w:sz w:val="24"/>
        </w:rPr>
      </w:pPr>
      <w:r>
        <w:rPr>
          <w:b/>
          <w:sz w:val="24"/>
        </w:rPr>
        <w:t>INTERVENTO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(Psicologo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scuola</w:t>
      </w:r>
      <w:r w:rsidR="0095581D">
        <w:rPr>
          <w:b/>
          <w:sz w:val="24"/>
        </w:rPr>
        <w:t xml:space="preserve"> ( se presente)</w:t>
      </w:r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insegnante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competenze </w:t>
      </w:r>
      <w:r>
        <w:rPr>
          <w:b/>
          <w:spacing w:val="-2"/>
          <w:sz w:val="24"/>
        </w:rPr>
        <w:t>trasversali)</w:t>
      </w:r>
    </w:p>
    <w:p w:rsidR="0008739D" w:rsidRDefault="00474124">
      <w:pPr>
        <w:pStyle w:val="Paragrafoelenco"/>
        <w:numPr>
          <w:ilvl w:val="0"/>
          <w:numId w:val="2"/>
        </w:numPr>
        <w:tabs>
          <w:tab w:val="left" w:pos="870"/>
        </w:tabs>
        <w:ind w:right="1000"/>
        <w:rPr>
          <w:b/>
          <w:sz w:val="24"/>
        </w:rPr>
      </w:pPr>
      <w:r>
        <w:rPr>
          <w:b/>
          <w:sz w:val="24"/>
        </w:rPr>
        <w:t>GESTIONE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RELAZIONE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(Psicologo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scuola</w:t>
      </w:r>
      <w:r w:rsidR="0095581D">
        <w:rPr>
          <w:b/>
          <w:sz w:val="24"/>
        </w:rPr>
        <w:t>( se presente),</w:t>
      </w:r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insegnante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competenze trasversali, team)</w:t>
      </w:r>
    </w:p>
    <w:p w:rsidR="0008739D" w:rsidRDefault="00474124">
      <w:pPr>
        <w:pStyle w:val="Paragrafoelenco"/>
        <w:numPr>
          <w:ilvl w:val="0"/>
          <w:numId w:val="2"/>
        </w:numPr>
        <w:tabs>
          <w:tab w:val="left" w:pos="869"/>
        </w:tabs>
        <w:spacing w:line="293" w:lineRule="exact"/>
        <w:ind w:left="869" w:hanging="359"/>
        <w:rPr>
          <w:b/>
          <w:sz w:val="24"/>
        </w:rPr>
      </w:pPr>
      <w:r>
        <w:rPr>
          <w:b/>
          <w:sz w:val="24"/>
        </w:rPr>
        <w:t>COINVOLGERE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FAMIGLIA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(Dirigente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scolastico,</w:t>
      </w:r>
      <w:r>
        <w:rPr>
          <w:b/>
          <w:spacing w:val="-2"/>
          <w:sz w:val="24"/>
        </w:rPr>
        <w:t xml:space="preserve"> team)</w:t>
      </w:r>
    </w:p>
    <w:p w:rsidR="0008739D" w:rsidRDefault="00474124">
      <w:pPr>
        <w:pStyle w:val="Corpotesto"/>
        <w:spacing w:before="70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728726</wp:posOffset>
                </wp:positionH>
                <wp:positionV relativeFrom="paragraph">
                  <wp:posOffset>218159</wp:posOffset>
                </wp:positionV>
                <wp:extent cx="6111240" cy="25654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1240" cy="256540"/>
                        </a:xfrm>
                        <a:prstGeom prst="rect">
                          <a:avLst/>
                        </a:prstGeom>
                        <a:solidFill>
                          <a:srgbClr val="FBE4D5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739D" w:rsidRDefault="00474124">
                            <w:pPr>
                              <w:spacing w:before="7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1"/>
                              </w:rPr>
                              <w:t>CODICE</w:t>
                            </w:r>
                            <w:r>
                              <w:rPr>
                                <w:b/>
                                <w:color w:val="FF0000"/>
                                <w:spacing w:val="2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31"/>
                              </w:rPr>
                              <w:t>ROSSO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7.380001pt;margin-top:17.17794pt;width:481.2pt;height:20.2pt;mso-position-horizontal-relative:page;mso-position-vertical-relative:paragraph;z-index:-15726592;mso-wrap-distance-left:0;mso-wrap-distance-right:0" type="#_x0000_t202" id="docshape7" filled="true" fillcolor="#fbe4d5" stroked="true" strokeweight=".48pt" strokecolor="#000000">
                <v:textbox inset="0,0,0,0">
                  <w:txbxContent>
                    <w:p>
                      <w:pPr>
                        <w:spacing w:before="7"/>
                        <w:ind w:left="1" w:right="0" w:firstLine="0"/>
                        <w:jc w:val="center"/>
                        <w:rPr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b/>
                          <w:color w:val="FF0000"/>
                          <w:sz w:val="31"/>
                        </w:rPr>
                        <w:t>CODICE</w:t>
                      </w:r>
                      <w:r>
                        <w:rPr>
                          <w:b/>
                          <w:color w:val="FF0000"/>
                          <w:spacing w:val="27"/>
                          <w:sz w:val="31"/>
                        </w:rPr>
                        <w:t> </w:t>
                      </w:r>
                      <w:r>
                        <w:rPr>
                          <w:b/>
                          <w:color w:val="FF0000"/>
                          <w:spacing w:val="-2"/>
                          <w:sz w:val="31"/>
                        </w:rPr>
                        <w:t>ROSSO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 w:rsidR="0008739D" w:rsidRDefault="0008739D">
      <w:pPr>
        <w:pStyle w:val="Corpotesto"/>
        <w:spacing w:before="1"/>
        <w:rPr>
          <w:b/>
          <w:sz w:val="28"/>
        </w:rPr>
      </w:pPr>
    </w:p>
    <w:p w:rsidR="0008739D" w:rsidRDefault="00474124">
      <w:pPr>
        <w:ind w:left="150"/>
        <w:rPr>
          <w:b/>
          <w:sz w:val="28"/>
        </w:rPr>
      </w:pPr>
      <w:r>
        <w:rPr>
          <w:b/>
          <w:sz w:val="28"/>
          <w:u w:val="single"/>
        </w:rPr>
        <w:t>COSA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FARE?</w:t>
      </w:r>
    </w:p>
    <w:p w:rsidR="0008739D" w:rsidRDefault="0008739D">
      <w:pPr>
        <w:pStyle w:val="Corpotesto"/>
        <w:spacing w:before="51"/>
        <w:rPr>
          <w:b/>
        </w:rPr>
      </w:pPr>
    </w:p>
    <w:p w:rsidR="0008739D" w:rsidRDefault="00474124">
      <w:pPr>
        <w:pStyle w:val="Paragrafoelenco"/>
        <w:numPr>
          <w:ilvl w:val="0"/>
          <w:numId w:val="1"/>
        </w:numPr>
        <w:tabs>
          <w:tab w:val="left" w:pos="870"/>
        </w:tabs>
        <w:ind w:right="1184"/>
        <w:rPr>
          <w:b/>
          <w:sz w:val="24"/>
        </w:rPr>
      </w:pPr>
      <w:r>
        <w:rPr>
          <w:b/>
          <w:sz w:val="24"/>
        </w:rPr>
        <w:t>INTERVENTO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(Psicologo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scuola</w:t>
      </w:r>
      <w:r w:rsidR="0095581D">
        <w:rPr>
          <w:b/>
          <w:sz w:val="24"/>
        </w:rPr>
        <w:t>( se presente),</w:t>
      </w:r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insegnante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competenze </w:t>
      </w:r>
      <w:r>
        <w:rPr>
          <w:b/>
          <w:spacing w:val="-2"/>
          <w:sz w:val="24"/>
        </w:rPr>
        <w:t>trasversali)</w:t>
      </w:r>
    </w:p>
    <w:p w:rsidR="0008739D" w:rsidRDefault="00474124">
      <w:pPr>
        <w:pStyle w:val="Paragrafoelenco"/>
        <w:numPr>
          <w:ilvl w:val="0"/>
          <w:numId w:val="1"/>
        </w:numPr>
        <w:tabs>
          <w:tab w:val="left" w:pos="870"/>
        </w:tabs>
        <w:ind w:right="1056"/>
        <w:rPr>
          <w:b/>
          <w:sz w:val="24"/>
        </w:rPr>
      </w:pPr>
      <w:r>
        <w:rPr>
          <w:b/>
          <w:sz w:val="24"/>
        </w:rPr>
        <w:t>COINVOLGERE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FAMIGLIA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(Psicologo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scuola</w:t>
      </w:r>
      <w:r w:rsidR="0095581D">
        <w:rPr>
          <w:b/>
          <w:sz w:val="24"/>
        </w:rPr>
        <w:t>( se presente),</w:t>
      </w:r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insegnante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competenze trasversali, team)</w:t>
      </w:r>
    </w:p>
    <w:p w:rsidR="0008739D" w:rsidRDefault="00474124">
      <w:pPr>
        <w:pStyle w:val="Paragrafoelenco"/>
        <w:numPr>
          <w:ilvl w:val="0"/>
          <w:numId w:val="1"/>
        </w:numPr>
        <w:tabs>
          <w:tab w:val="left" w:pos="870"/>
        </w:tabs>
        <w:spacing w:line="244" w:lineRule="auto"/>
        <w:ind w:right="676"/>
        <w:rPr>
          <w:b/>
          <w:sz w:val="24"/>
        </w:rPr>
      </w:pPr>
      <w:r>
        <w:rPr>
          <w:b/>
          <w:sz w:val="24"/>
        </w:rPr>
        <w:t>SUPPORTO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INTENSIVO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LUNGO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(Accesso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territorio tramite Dirigente scolastico, team, famiglia)</w:t>
      </w:r>
    </w:p>
    <w:p w:rsidR="0008739D" w:rsidRDefault="0008739D">
      <w:pPr>
        <w:pStyle w:val="Corpotesto"/>
        <w:rPr>
          <w:b/>
        </w:rPr>
      </w:pPr>
    </w:p>
    <w:p w:rsidR="0008739D" w:rsidRDefault="0008739D">
      <w:pPr>
        <w:pStyle w:val="Corpotesto"/>
        <w:spacing w:before="83"/>
        <w:rPr>
          <w:b/>
        </w:rPr>
      </w:pPr>
    </w:p>
    <w:p w:rsidR="0008739D" w:rsidRDefault="00474124">
      <w:pPr>
        <w:pStyle w:val="Titolo2"/>
        <w:jc w:val="both"/>
      </w:pPr>
      <w:r>
        <w:t>IL</w:t>
      </w:r>
      <w:r>
        <w:rPr>
          <w:spacing w:val="-2"/>
        </w:rPr>
        <w:t xml:space="preserve"> MONITORAGGIO</w:t>
      </w:r>
    </w:p>
    <w:p w:rsidR="0008739D" w:rsidRDefault="00474124">
      <w:pPr>
        <w:spacing w:before="340"/>
        <w:ind w:left="150" w:right="129" w:firstLine="63"/>
        <w:jc w:val="both"/>
        <w:rPr>
          <w:sz w:val="28"/>
        </w:rPr>
      </w:pPr>
      <w:r>
        <w:rPr>
          <w:sz w:val="28"/>
        </w:rPr>
        <w:t>La</w:t>
      </w:r>
      <w:r>
        <w:rPr>
          <w:spacing w:val="-16"/>
          <w:sz w:val="28"/>
        </w:rPr>
        <w:t xml:space="preserve"> </w:t>
      </w:r>
      <w:r>
        <w:rPr>
          <w:sz w:val="28"/>
        </w:rPr>
        <w:t>fase</w:t>
      </w:r>
      <w:r>
        <w:rPr>
          <w:spacing w:val="-16"/>
          <w:sz w:val="28"/>
        </w:rPr>
        <w:t xml:space="preserve"> </w:t>
      </w:r>
      <w:r>
        <w:rPr>
          <w:sz w:val="28"/>
        </w:rPr>
        <w:t>del</w:t>
      </w:r>
      <w:r>
        <w:rPr>
          <w:spacing w:val="-16"/>
          <w:sz w:val="28"/>
        </w:rPr>
        <w:t xml:space="preserve"> </w:t>
      </w:r>
      <w:r>
        <w:rPr>
          <w:sz w:val="28"/>
        </w:rPr>
        <w:t>monitoraggio</w:t>
      </w:r>
      <w:r>
        <w:rPr>
          <w:spacing w:val="-16"/>
          <w:sz w:val="28"/>
        </w:rPr>
        <w:t xml:space="preserve"> </w:t>
      </w:r>
      <w:r>
        <w:rPr>
          <w:sz w:val="28"/>
        </w:rPr>
        <w:t>prevede</w:t>
      </w:r>
      <w:r>
        <w:rPr>
          <w:spacing w:val="-15"/>
          <w:sz w:val="28"/>
        </w:rPr>
        <w:t xml:space="preserve"> </w:t>
      </w:r>
      <w:r>
        <w:rPr>
          <w:sz w:val="28"/>
        </w:rPr>
        <w:t>l’osservazione,</w:t>
      </w:r>
      <w:r>
        <w:rPr>
          <w:spacing w:val="-16"/>
          <w:sz w:val="28"/>
        </w:rPr>
        <w:t xml:space="preserve"> </w:t>
      </w:r>
      <w:r>
        <w:rPr>
          <w:sz w:val="28"/>
        </w:rPr>
        <w:t>sistematica</w:t>
      </w:r>
      <w:r>
        <w:rPr>
          <w:spacing w:val="-16"/>
          <w:sz w:val="28"/>
        </w:rPr>
        <w:t xml:space="preserve"> </w:t>
      </w:r>
      <w:r>
        <w:rPr>
          <w:sz w:val="28"/>
        </w:rPr>
        <w:t>e</w:t>
      </w:r>
      <w:r>
        <w:rPr>
          <w:spacing w:val="-16"/>
          <w:sz w:val="28"/>
        </w:rPr>
        <w:t xml:space="preserve"> </w:t>
      </w:r>
      <w:r>
        <w:rPr>
          <w:sz w:val="28"/>
        </w:rPr>
        <w:t>prolungata</w:t>
      </w:r>
      <w:r>
        <w:rPr>
          <w:spacing w:val="-16"/>
          <w:sz w:val="28"/>
        </w:rPr>
        <w:t xml:space="preserve"> </w:t>
      </w:r>
      <w:r>
        <w:rPr>
          <w:sz w:val="28"/>
        </w:rPr>
        <w:t>nel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tempo, delle relazioni e dei comportamenti dei soggetti coinvolti nella fase dell’intervento, per verificare che le procedure attuate siano state efficaci per la risoluzione del </w:t>
      </w:r>
      <w:r>
        <w:rPr>
          <w:spacing w:val="-2"/>
          <w:sz w:val="28"/>
        </w:rPr>
        <w:t>problema.</w:t>
      </w:r>
    </w:p>
    <w:p w:rsidR="0008739D" w:rsidRDefault="0008739D">
      <w:pPr>
        <w:pStyle w:val="Corpotesto"/>
        <w:rPr>
          <w:sz w:val="28"/>
        </w:rPr>
      </w:pPr>
    </w:p>
    <w:p w:rsidR="0008739D" w:rsidRDefault="0008739D">
      <w:pPr>
        <w:pStyle w:val="Corpotesto"/>
        <w:rPr>
          <w:sz w:val="28"/>
        </w:rPr>
      </w:pPr>
    </w:p>
    <w:p w:rsidR="0008739D" w:rsidRDefault="0008739D">
      <w:pPr>
        <w:pStyle w:val="Corpotesto"/>
        <w:rPr>
          <w:sz w:val="28"/>
        </w:rPr>
      </w:pPr>
    </w:p>
    <w:p w:rsidR="0008739D" w:rsidRDefault="0008739D">
      <w:pPr>
        <w:pStyle w:val="Corpotesto"/>
        <w:spacing w:before="2"/>
        <w:rPr>
          <w:sz w:val="28"/>
        </w:rPr>
      </w:pPr>
    </w:p>
    <w:p w:rsidR="0008739D" w:rsidRPr="005916CD" w:rsidRDefault="00474124">
      <w:pPr>
        <w:ind w:left="150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5916CD">
        <w:rPr>
          <w:rFonts w:ascii="Times New Roman" w:hAnsi="Times New Roman" w:cs="Times New Roman"/>
          <w:b/>
          <w:sz w:val="24"/>
          <w:szCs w:val="24"/>
        </w:rPr>
        <w:t>Protocollo</w:t>
      </w:r>
      <w:r w:rsidRPr="005916C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916CD">
        <w:rPr>
          <w:rFonts w:ascii="Times New Roman" w:hAnsi="Times New Roman" w:cs="Times New Roman"/>
          <w:b/>
          <w:sz w:val="24"/>
          <w:szCs w:val="24"/>
        </w:rPr>
        <w:t>approvato</w:t>
      </w:r>
      <w:r w:rsidRPr="005916C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5916CD" w:rsidRPr="005916CD">
        <w:rPr>
          <w:rFonts w:ascii="Times New Roman" w:hAnsi="Times New Roman" w:cs="Times New Roman"/>
          <w:b/>
          <w:spacing w:val="-7"/>
          <w:sz w:val="24"/>
          <w:szCs w:val="24"/>
        </w:rPr>
        <w:t xml:space="preserve">con Delibera n.121 </w:t>
      </w:r>
      <w:r w:rsidRPr="005916C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5916CD" w:rsidRPr="005916CD">
        <w:rPr>
          <w:rFonts w:ascii="Times New Roman" w:hAnsi="Times New Roman" w:cs="Times New Roman"/>
          <w:b/>
          <w:sz w:val="24"/>
          <w:szCs w:val="24"/>
        </w:rPr>
        <w:t>da</w:t>
      </w:r>
      <w:r w:rsidRPr="005916CD">
        <w:rPr>
          <w:rFonts w:ascii="Times New Roman" w:hAnsi="Times New Roman" w:cs="Times New Roman"/>
          <w:b/>
          <w:sz w:val="24"/>
          <w:szCs w:val="24"/>
        </w:rPr>
        <w:t>l</w:t>
      </w:r>
      <w:r w:rsidRPr="005916C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916CD">
        <w:rPr>
          <w:rFonts w:ascii="Times New Roman" w:hAnsi="Times New Roman" w:cs="Times New Roman"/>
          <w:b/>
          <w:sz w:val="24"/>
          <w:szCs w:val="24"/>
        </w:rPr>
        <w:t>Collegio</w:t>
      </w:r>
      <w:r w:rsidRPr="005916C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916CD">
        <w:rPr>
          <w:rFonts w:ascii="Times New Roman" w:hAnsi="Times New Roman" w:cs="Times New Roman"/>
          <w:b/>
          <w:sz w:val="24"/>
          <w:szCs w:val="24"/>
        </w:rPr>
        <w:t>dei</w:t>
      </w:r>
      <w:r w:rsidRPr="005916C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916CD">
        <w:rPr>
          <w:rFonts w:ascii="Times New Roman" w:hAnsi="Times New Roman" w:cs="Times New Roman"/>
          <w:b/>
          <w:sz w:val="24"/>
          <w:szCs w:val="24"/>
        </w:rPr>
        <w:t>docenti</w:t>
      </w:r>
      <w:r w:rsidRPr="005916C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916CD">
        <w:rPr>
          <w:rFonts w:ascii="Times New Roman" w:hAnsi="Times New Roman" w:cs="Times New Roman"/>
          <w:b/>
          <w:sz w:val="24"/>
          <w:szCs w:val="24"/>
        </w:rPr>
        <w:t>del</w:t>
      </w:r>
      <w:r w:rsidRPr="005916C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5916CD" w:rsidRPr="005916CD">
        <w:rPr>
          <w:rFonts w:ascii="Times New Roman" w:hAnsi="Times New Roman" w:cs="Times New Roman"/>
          <w:b/>
          <w:sz w:val="24"/>
          <w:szCs w:val="24"/>
        </w:rPr>
        <w:t>13 giugno 202</w:t>
      </w:r>
      <w:r w:rsidR="00D84609">
        <w:rPr>
          <w:rFonts w:ascii="Times New Roman" w:hAnsi="Times New Roman" w:cs="Times New Roman"/>
          <w:b/>
          <w:sz w:val="24"/>
          <w:szCs w:val="24"/>
        </w:rPr>
        <w:t>5</w:t>
      </w:r>
    </w:p>
    <w:p w:rsidR="0095581D" w:rsidRPr="005916CD" w:rsidRDefault="0095581D">
      <w:pPr>
        <w:ind w:left="150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95581D" w:rsidRPr="005916CD" w:rsidRDefault="0095581D" w:rsidP="0095581D">
      <w:pPr>
        <w:ind w:left="1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CD">
        <w:rPr>
          <w:rFonts w:ascii="Times New Roman" w:hAnsi="Times New Roman" w:cs="Times New Roman"/>
          <w:b/>
          <w:sz w:val="24"/>
          <w:szCs w:val="24"/>
        </w:rPr>
        <w:t>Protocollo</w:t>
      </w:r>
      <w:r w:rsidRPr="005916C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916CD">
        <w:rPr>
          <w:rFonts w:ascii="Times New Roman" w:hAnsi="Times New Roman" w:cs="Times New Roman"/>
          <w:b/>
          <w:sz w:val="24"/>
          <w:szCs w:val="24"/>
        </w:rPr>
        <w:t>approvato</w:t>
      </w:r>
      <w:r w:rsidRPr="005916C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D84609">
        <w:rPr>
          <w:rFonts w:ascii="Times New Roman" w:hAnsi="Times New Roman" w:cs="Times New Roman"/>
          <w:b/>
          <w:sz w:val="24"/>
          <w:szCs w:val="24"/>
        </w:rPr>
        <w:t xml:space="preserve">con Delibera n.54 </w:t>
      </w:r>
      <w:bookmarkStart w:id="0" w:name="_GoBack"/>
      <w:bookmarkEnd w:id="0"/>
      <w:r w:rsidRPr="005916C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D84609">
        <w:rPr>
          <w:rFonts w:ascii="Times New Roman" w:hAnsi="Times New Roman" w:cs="Times New Roman"/>
          <w:b/>
          <w:sz w:val="24"/>
          <w:szCs w:val="24"/>
        </w:rPr>
        <w:t>da</w:t>
      </w:r>
      <w:r w:rsidRPr="005916CD">
        <w:rPr>
          <w:rFonts w:ascii="Times New Roman" w:hAnsi="Times New Roman" w:cs="Times New Roman"/>
          <w:b/>
          <w:sz w:val="24"/>
          <w:szCs w:val="24"/>
        </w:rPr>
        <w:t>l</w:t>
      </w:r>
      <w:r w:rsidRPr="005916C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916CD">
        <w:rPr>
          <w:rFonts w:ascii="Times New Roman" w:hAnsi="Times New Roman" w:cs="Times New Roman"/>
          <w:b/>
          <w:sz w:val="24"/>
          <w:szCs w:val="24"/>
        </w:rPr>
        <w:t>Consiglio DI Istituto</w:t>
      </w:r>
      <w:r w:rsidRPr="005916C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916CD">
        <w:rPr>
          <w:rFonts w:ascii="Times New Roman" w:hAnsi="Times New Roman" w:cs="Times New Roman"/>
          <w:b/>
          <w:sz w:val="24"/>
          <w:szCs w:val="24"/>
        </w:rPr>
        <w:t>del</w:t>
      </w:r>
      <w:r w:rsidR="00D84609">
        <w:rPr>
          <w:rFonts w:ascii="Times New Roman" w:hAnsi="Times New Roman" w:cs="Times New Roman"/>
          <w:b/>
          <w:spacing w:val="-8"/>
          <w:sz w:val="24"/>
          <w:szCs w:val="24"/>
        </w:rPr>
        <w:t xml:space="preserve"> 17 giugno 2025</w:t>
      </w:r>
    </w:p>
    <w:p w:rsidR="0095581D" w:rsidRDefault="0095581D">
      <w:pPr>
        <w:ind w:left="150"/>
        <w:jc w:val="both"/>
        <w:rPr>
          <w:b/>
          <w:sz w:val="28"/>
        </w:rPr>
      </w:pPr>
    </w:p>
    <w:p w:rsidR="00C52F73" w:rsidRDefault="00C52F73">
      <w:pPr>
        <w:ind w:left="150"/>
        <w:jc w:val="both"/>
        <w:rPr>
          <w:b/>
          <w:sz w:val="28"/>
        </w:rPr>
      </w:pPr>
    </w:p>
    <w:p w:rsidR="00C52F73" w:rsidRDefault="00C52F73">
      <w:pPr>
        <w:ind w:left="150"/>
        <w:jc w:val="both"/>
        <w:rPr>
          <w:b/>
          <w:sz w:val="28"/>
        </w:rPr>
      </w:pPr>
    </w:p>
    <w:p w:rsidR="00C52F73" w:rsidRDefault="00C52F73">
      <w:pPr>
        <w:ind w:left="150"/>
        <w:jc w:val="both"/>
        <w:rPr>
          <w:b/>
          <w:sz w:val="28"/>
        </w:rPr>
      </w:pPr>
    </w:p>
    <w:p w:rsidR="00C52F73" w:rsidRDefault="00C52F73">
      <w:pPr>
        <w:ind w:left="150"/>
        <w:jc w:val="both"/>
        <w:rPr>
          <w:b/>
          <w:sz w:val="28"/>
        </w:rPr>
      </w:pPr>
    </w:p>
    <w:p w:rsidR="005916CD" w:rsidRDefault="005916CD">
      <w:pPr>
        <w:ind w:left="150"/>
        <w:jc w:val="both"/>
        <w:rPr>
          <w:b/>
          <w:sz w:val="28"/>
        </w:rPr>
      </w:pPr>
    </w:p>
    <w:p w:rsidR="00C52F73" w:rsidRDefault="00C52F73">
      <w:pPr>
        <w:ind w:left="150"/>
        <w:jc w:val="both"/>
        <w:rPr>
          <w:b/>
          <w:sz w:val="28"/>
        </w:rPr>
      </w:pPr>
    </w:p>
    <w:p w:rsidR="00C52F73" w:rsidRPr="005916CD" w:rsidRDefault="00C52F73" w:rsidP="00260042">
      <w:pPr>
        <w:ind w:left="150"/>
        <w:jc w:val="both"/>
        <w:rPr>
          <w:b/>
        </w:rPr>
      </w:pPr>
      <w:r w:rsidRPr="005916CD">
        <w:rPr>
          <w:rFonts w:ascii="Times New Roman" w:hAnsi="Times New Roman" w:cs="Times New Roman"/>
          <w:b/>
          <w:sz w:val="20"/>
          <w:szCs w:val="20"/>
        </w:rPr>
        <w:lastRenderedPageBreak/>
        <w:t>Allegato 1 MODELLO DI SEGNALAZIONE DI UN CASO DI (PRESUNTO) BULL</w:t>
      </w:r>
      <w:r w:rsidR="00260042" w:rsidRPr="005916CD">
        <w:rPr>
          <w:rFonts w:ascii="Times New Roman" w:hAnsi="Times New Roman" w:cs="Times New Roman"/>
          <w:b/>
          <w:sz w:val="20"/>
          <w:szCs w:val="20"/>
        </w:rPr>
        <w:t xml:space="preserve">ISMO O </w:t>
      </w:r>
      <w:r w:rsidR="00260042" w:rsidRPr="005916CD">
        <w:rPr>
          <w:b/>
        </w:rPr>
        <w:t xml:space="preserve">CYBERBULLISMO </w:t>
      </w:r>
    </w:p>
    <w:p w:rsidR="00C52F73" w:rsidRDefault="00C52F73">
      <w:pPr>
        <w:ind w:left="150"/>
        <w:jc w:val="both"/>
      </w:pPr>
    </w:p>
    <w:p w:rsidR="00C52F73" w:rsidRDefault="00D84609">
      <w:pPr>
        <w:ind w:left="150"/>
        <w:jc w:val="both"/>
      </w:pPr>
      <w:r>
        <w:t xml:space="preserve">SCHEDA DI </w:t>
      </w:r>
      <w:r w:rsidR="00C52F73">
        <w:t xml:space="preserve"> SEGNALAZIONE CASI DI BULLISMO O CYBERBULLISMO </w:t>
      </w:r>
    </w:p>
    <w:p w:rsidR="00260042" w:rsidRDefault="00260042">
      <w:pPr>
        <w:ind w:left="150"/>
        <w:jc w:val="both"/>
      </w:pPr>
    </w:p>
    <w:p w:rsidR="00C52F73" w:rsidRDefault="00C52F73">
      <w:pPr>
        <w:ind w:left="150"/>
        <w:jc w:val="both"/>
      </w:pPr>
      <w:r>
        <w:t xml:space="preserve">Nome di chi compila la segnalazione*: _______________________________________ Data*: __________ </w:t>
      </w:r>
    </w:p>
    <w:p w:rsidR="00260042" w:rsidRDefault="00260042">
      <w:pPr>
        <w:ind w:left="150"/>
        <w:jc w:val="both"/>
      </w:pPr>
    </w:p>
    <w:p w:rsidR="00C52F73" w:rsidRDefault="00260042">
      <w:pPr>
        <w:ind w:left="150"/>
        <w:jc w:val="both"/>
      </w:pPr>
      <w:r>
        <w:t>Sede:</w:t>
      </w:r>
      <w:r w:rsidRPr="00260042">
        <w:t xml:space="preserve"> </w:t>
      </w:r>
      <w:r>
        <w:t>____________________________________</w:t>
      </w:r>
    </w:p>
    <w:p w:rsidR="00C52F73" w:rsidRDefault="00C52F73">
      <w:pPr>
        <w:ind w:left="150"/>
        <w:jc w:val="both"/>
      </w:pPr>
      <w:r>
        <w:t xml:space="preserve">(si garantisce la riservatezza di colui che fa la segnalazione entro i limiti disposti dalla legge) </w:t>
      </w:r>
    </w:p>
    <w:p w:rsidR="00C52F73" w:rsidRDefault="00C52F73">
      <w:pPr>
        <w:ind w:left="150"/>
        <w:jc w:val="both"/>
      </w:pPr>
    </w:p>
    <w:p w:rsidR="00C52F73" w:rsidRDefault="00C52F73">
      <w:pPr>
        <w:ind w:left="150"/>
        <w:jc w:val="both"/>
      </w:pPr>
      <w:r>
        <w:t>La persona che ha segnalato il caso di bullismo/CB è:</w:t>
      </w:r>
    </w:p>
    <w:p w:rsidR="00C52F73" w:rsidRDefault="00C52F73">
      <w:pPr>
        <w:ind w:left="150"/>
        <w:jc w:val="both"/>
      </w:pPr>
      <w:r>
        <w:t xml:space="preserve"> </w:t>
      </w:r>
    </w:p>
    <w:p w:rsidR="00C52F73" w:rsidRDefault="00C52F73">
      <w:pPr>
        <w:ind w:left="150"/>
        <w:jc w:val="both"/>
      </w:pPr>
      <w:r>
        <w:t>· La vittima ____________________________________</w:t>
      </w:r>
    </w:p>
    <w:p w:rsidR="00C52F73" w:rsidRDefault="00C52F73">
      <w:pPr>
        <w:ind w:left="150"/>
        <w:jc w:val="both"/>
      </w:pPr>
    </w:p>
    <w:p w:rsidR="00C52F73" w:rsidRDefault="00C52F73">
      <w:pPr>
        <w:ind w:left="150"/>
        <w:jc w:val="both"/>
      </w:pPr>
      <w:r>
        <w:t xml:space="preserve">· Un compagno della vittima, nome ____________________________________ </w:t>
      </w:r>
    </w:p>
    <w:p w:rsidR="00C52F73" w:rsidRDefault="00C52F73">
      <w:pPr>
        <w:ind w:left="150"/>
        <w:jc w:val="both"/>
      </w:pPr>
    </w:p>
    <w:p w:rsidR="00C52F73" w:rsidRDefault="00C52F73">
      <w:pPr>
        <w:ind w:left="150"/>
        <w:jc w:val="both"/>
      </w:pPr>
      <w:r>
        <w:t xml:space="preserve">· Madre/padre/ tutore della vittima, nome ________________________________ </w:t>
      </w:r>
    </w:p>
    <w:p w:rsidR="00C52F73" w:rsidRDefault="00C52F73">
      <w:pPr>
        <w:ind w:left="150"/>
        <w:jc w:val="both"/>
      </w:pPr>
      <w:r>
        <w:t xml:space="preserve">· Insegnante, nome _________________________________________________ </w:t>
      </w:r>
    </w:p>
    <w:p w:rsidR="00C52F73" w:rsidRDefault="00C52F73">
      <w:pPr>
        <w:ind w:left="150"/>
        <w:jc w:val="both"/>
      </w:pPr>
    </w:p>
    <w:p w:rsidR="00C52F73" w:rsidRDefault="00C52F73">
      <w:pPr>
        <w:ind w:left="150"/>
        <w:jc w:val="both"/>
      </w:pPr>
      <w:r>
        <w:t xml:space="preserve">· Personale ATA, nome ______________________________________________ </w:t>
      </w:r>
    </w:p>
    <w:p w:rsidR="00C52F73" w:rsidRDefault="00C52F73">
      <w:pPr>
        <w:ind w:left="150"/>
        <w:jc w:val="both"/>
      </w:pPr>
    </w:p>
    <w:p w:rsidR="00C52F73" w:rsidRDefault="00C52F73">
      <w:pPr>
        <w:ind w:left="150"/>
        <w:jc w:val="both"/>
      </w:pPr>
      <w:r>
        <w:t>· Altri Vittima/e (compagno o compagna di classe, di altra classe, figlio/a………..)</w:t>
      </w:r>
    </w:p>
    <w:p w:rsidR="00C52F73" w:rsidRDefault="00C52F73">
      <w:pPr>
        <w:ind w:left="150"/>
        <w:jc w:val="both"/>
      </w:pPr>
    </w:p>
    <w:p w:rsidR="00C52F73" w:rsidRDefault="00C52F73">
      <w:pPr>
        <w:ind w:left="150"/>
        <w:jc w:val="both"/>
      </w:pPr>
      <w:r>
        <w:t xml:space="preserve"> Nome __________________________ classe ________________________</w:t>
      </w:r>
    </w:p>
    <w:p w:rsidR="00C52F73" w:rsidRDefault="00C52F73">
      <w:pPr>
        <w:ind w:left="150"/>
        <w:jc w:val="both"/>
      </w:pPr>
    </w:p>
    <w:p w:rsidR="00C52F73" w:rsidRDefault="00C52F73">
      <w:pPr>
        <w:ind w:left="150"/>
        <w:jc w:val="both"/>
      </w:pPr>
      <w:r>
        <w:t xml:space="preserve"> Bullo o bulli (o presunti) </w:t>
      </w:r>
    </w:p>
    <w:p w:rsidR="00C52F73" w:rsidRDefault="00C52F73">
      <w:pPr>
        <w:ind w:left="150"/>
        <w:jc w:val="both"/>
      </w:pPr>
    </w:p>
    <w:p w:rsidR="00C52F73" w:rsidRDefault="00C52F73">
      <w:pPr>
        <w:ind w:left="150"/>
        <w:jc w:val="both"/>
      </w:pPr>
      <w:r>
        <w:t xml:space="preserve">Nome _________________________________ classe ___________________ </w:t>
      </w:r>
    </w:p>
    <w:p w:rsidR="00C52F73" w:rsidRDefault="00C52F73">
      <w:pPr>
        <w:ind w:left="150"/>
        <w:jc w:val="both"/>
      </w:pPr>
    </w:p>
    <w:p w:rsidR="00C52F73" w:rsidRDefault="00C52F73">
      <w:pPr>
        <w:ind w:left="150"/>
        <w:jc w:val="both"/>
      </w:pPr>
      <w:r>
        <w:t>Nome _________________________________ classe ___________________</w:t>
      </w:r>
    </w:p>
    <w:p w:rsidR="00C52F73" w:rsidRDefault="00C52F73">
      <w:pPr>
        <w:ind w:left="150"/>
        <w:jc w:val="both"/>
      </w:pPr>
    </w:p>
    <w:p w:rsidR="00C52F73" w:rsidRDefault="00C52F73">
      <w:pPr>
        <w:ind w:left="150"/>
        <w:jc w:val="both"/>
      </w:pPr>
      <w:r>
        <w:t xml:space="preserve"> Altre persone coinvolte </w:t>
      </w:r>
    </w:p>
    <w:p w:rsidR="00C52F73" w:rsidRDefault="00C52F73">
      <w:pPr>
        <w:ind w:left="150"/>
        <w:jc w:val="both"/>
      </w:pPr>
    </w:p>
    <w:p w:rsidR="00C52F73" w:rsidRDefault="00C52F73">
      <w:pPr>
        <w:ind w:left="150"/>
        <w:jc w:val="both"/>
      </w:pPr>
      <w:r>
        <w:t xml:space="preserve">nome ______________________________________ </w:t>
      </w:r>
    </w:p>
    <w:p w:rsidR="00C52F73" w:rsidRDefault="00C52F73">
      <w:pPr>
        <w:ind w:left="150"/>
        <w:jc w:val="both"/>
      </w:pPr>
    </w:p>
    <w:p w:rsidR="00C52F73" w:rsidRDefault="00C52F73" w:rsidP="00260042">
      <w:pPr>
        <w:ind w:left="150"/>
      </w:pPr>
      <w:r>
        <w:t>Descrizione breve del fatto</w:t>
      </w:r>
      <w:r w:rsidR="00260042">
        <w:t>/i</w:t>
      </w:r>
      <w:r>
        <w:t xml:space="preserve"> </w:t>
      </w:r>
      <w:r w:rsidR="00260042">
        <w:t xml:space="preserve">concreto </w:t>
      </w:r>
      <w:r>
        <w:t>presentat</w:t>
      </w:r>
      <w:r w:rsidR="00260042">
        <w:t>o/i</w:t>
      </w:r>
      <w:r>
        <w:t xml:space="preserve"> (indicare, se ripetuti, il numero degli episodi, indicare la data degli avvenimenti)* ___________________________________________________________________________________________ ___________________________________________________________________________________________ ___________________________________________________________________________________________ ___________________________________________________________________________________________ ___________________________________________________________________________________________ ___________________________________________________________________________________________</w:t>
      </w:r>
    </w:p>
    <w:p w:rsidR="00C52F73" w:rsidRDefault="00C52F73">
      <w:pPr>
        <w:ind w:left="150"/>
        <w:jc w:val="both"/>
      </w:pPr>
      <w:r>
        <w:t xml:space="preserve"> Nota: nel caso in cui il segnalatore non fosse in possesso di tutti i dati richiesti, può lasciare lo spazio bianco e descrivere solo l’episodio. </w:t>
      </w:r>
    </w:p>
    <w:p w:rsidR="00C52F73" w:rsidRDefault="00C52F73">
      <w:pPr>
        <w:ind w:left="150"/>
        <w:jc w:val="both"/>
        <w:rPr>
          <w:b/>
          <w:sz w:val="28"/>
        </w:rPr>
      </w:pPr>
      <w:r>
        <w:t>Con l’asterisco sono indicati i campi obbligatori</w:t>
      </w:r>
    </w:p>
    <w:sectPr w:rsidR="00C52F73">
      <w:pgSz w:w="11900" w:h="16840"/>
      <w:pgMar w:top="1820" w:right="992" w:bottom="980" w:left="992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5D1" w:rsidRDefault="004655D1">
      <w:r>
        <w:separator/>
      </w:r>
    </w:p>
  </w:endnote>
  <w:endnote w:type="continuationSeparator" w:id="0">
    <w:p w:rsidR="004655D1" w:rsidRDefault="0046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39D" w:rsidRDefault="00474124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11872" behindDoc="1" locked="0" layoutInCell="1" allowOverlap="1">
              <wp:simplePos x="0" y="0"/>
              <wp:positionH relativeFrom="page">
                <wp:posOffset>6674866</wp:posOffset>
              </wp:positionH>
              <wp:positionV relativeFrom="page">
                <wp:posOffset>10053246</wp:posOffset>
              </wp:positionV>
              <wp:extent cx="21844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739D" w:rsidRDefault="00474124">
                          <w:pPr>
                            <w:pStyle w:val="Corpotesto"/>
                            <w:spacing w:before="2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84609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25.6pt;margin-top:791.6pt;width:17.2pt;height:16.65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" filled="f" stroked="f">
              <v:path arrowok="t"/>
              <v:textbox inset="0,0,0,0">
                <w:txbxContent>
                  <w:p w:rsidR="0008739D" w:rsidRDefault="00474124">
                    <w:pPr>
                      <w:pStyle w:val="Corpotesto"/>
                      <w:spacing w:before="2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84609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5D1" w:rsidRDefault="004655D1">
      <w:r>
        <w:separator/>
      </w:r>
    </w:p>
  </w:footnote>
  <w:footnote w:type="continuationSeparator" w:id="0">
    <w:p w:rsidR="004655D1" w:rsidRDefault="00465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242"/>
    <w:multiLevelType w:val="hybridMultilevel"/>
    <w:tmpl w:val="27FEBE36"/>
    <w:lvl w:ilvl="0" w:tplc="A524084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ED47D3E">
      <w:numFmt w:val="bullet"/>
      <w:lvlText w:val="•"/>
      <w:lvlJc w:val="left"/>
      <w:pPr>
        <w:ind w:left="1717" w:hanging="360"/>
      </w:pPr>
      <w:rPr>
        <w:rFonts w:hint="default"/>
        <w:lang w:val="it-IT" w:eastAsia="en-US" w:bidi="ar-SA"/>
      </w:rPr>
    </w:lvl>
    <w:lvl w:ilvl="2" w:tplc="14D6B448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3" w:tplc="CBAAF7C8">
      <w:numFmt w:val="bullet"/>
      <w:lvlText w:val="•"/>
      <w:lvlJc w:val="left"/>
      <w:pPr>
        <w:ind w:left="3472" w:hanging="360"/>
      </w:pPr>
      <w:rPr>
        <w:rFonts w:hint="default"/>
        <w:lang w:val="it-IT" w:eastAsia="en-US" w:bidi="ar-SA"/>
      </w:rPr>
    </w:lvl>
    <w:lvl w:ilvl="4" w:tplc="40BA97D6">
      <w:numFmt w:val="bullet"/>
      <w:lvlText w:val="•"/>
      <w:lvlJc w:val="left"/>
      <w:pPr>
        <w:ind w:left="4349" w:hanging="360"/>
      </w:pPr>
      <w:rPr>
        <w:rFonts w:hint="default"/>
        <w:lang w:val="it-IT" w:eastAsia="en-US" w:bidi="ar-SA"/>
      </w:rPr>
    </w:lvl>
    <w:lvl w:ilvl="5" w:tplc="6D444B50">
      <w:numFmt w:val="bullet"/>
      <w:lvlText w:val="•"/>
      <w:lvlJc w:val="left"/>
      <w:pPr>
        <w:ind w:left="5227" w:hanging="360"/>
      </w:pPr>
      <w:rPr>
        <w:rFonts w:hint="default"/>
        <w:lang w:val="it-IT" w:eastAsia="en-US" w:bidi="ar-SA"/>
      </w:rPr>
    </w:lvl>
    <w:lvl w:ilvl="6" w:tplc="CED2D3B0">
      <w:numFmt w:val="bullet"/>
      <w:lvlText w:val="•"/>
      <w:lvlJc w:val="left"/>
      <w:pPr>
        <w:ind w:left="6104" w:hanging="360"/>
      </w:pPr>
      <w:rPr>
        <w:rFonts w:hint="default"/>
        <w:lang w:val="it-IT" w:eastAsia="en-US" w:bidi="ar-SA"/>
      </w:rPr>
    </w:lvl>
    <w:lvl w:ilvl="7" w:tplc="A866EE5A">
      <w:numFmt w:val="bullet"/>
      <w:lvlText w:val="•"/>
      <w:lvlJc w:val="left"/>
      <w:pPr>
        <w:ind w:left="6981" w:hanging="360"/>
      </w:pPr>
      <w:rPr>
        <w:rFonts w:hint="default"/>
        <w:lang w:val="it-IT" w:eastAsia="en-US" w:bidi="ar-SA"/>
      </w:rPr>
    </w:lvl>
    <w:lvl w:ilvl="8" w:tplc="8BA852A8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abstractNum w:abstractNumId="1">
    <w:nsid w:val="0CA376DE"/>
    <w:multiLevelType w:val="hybridMultilevel"/>
    <w:tmpl w:val="D45C5D6C"/>
    <w:lvl w:ilvl="0" w:tplc="7F684F9E">
      <w:start w:val="1"/>
      <w:numFmt w:val="decimal"/>
      <w:lvlText w:val="%1)"/>
      <w:lvlJc w:val="left"/>
      <w:pPr>
        <w:ind w:left="87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C2E552A">
      <w:numFmt w:val="bullet"/>
      <w:lvlText w:val="•"/>
      <w:lvlJc w:val="left"/>
      <w:pPr>
        <w:ind w:left="1783" w:hanging="360"/>
      </w:pPr>
      <w:rPr>
        <w:rFonts w:hint="default"/>
        <w:lang w:val="it-IT" w:eastAsia="en-US" w:bidi="ar-SA"/>
      </w:rPr>
    </w:lvl>
    <w:lvl w:ilvl="2" w:tplc="8E52453C">
      <w:numFmt w:val="bullet"/>
      <w:lvlText w:val="•"/>
      <w:lvlJc w:val="left"/>
      <w:pPr>
        <w:ind w:left="2687" w:hanging="360"/>
      </w:pPr>
      <w:rPr>
        <w:rFonts w:hint="default"/>
        <w:lang w:val="it-IT" w:eastAsia="en-US" w:bidi="ar-SA"/>
      </w:rPr>
    </w:lvl>
    <w:lvl w:ilvl="3" w:tplc="87CE55B8">
      <w:numFmt w:val="bullet"/>
      <w:lvlText w:val="•"/>
      <w:lvlJc w:val="left"/>
      <w:pPr>
        <w:ind w:left="3590" w:hanging="360"/>
      </w:pPr>
      <w:rPr>
        <w:rFonts w:hint="default"/>
        <w:lang w:val="it-IT" w:eastAsia="en-US" w:bidi="ar-SA"/>
      </w:rPr>
    </w:lvl>
    <w:lvl w:ilvl="4" w:tplc="083C4B14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9BCC68EC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7C8A4218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  <w:lvl w:ilvl="7" w:tplc="2918E152">
      <w:numFmt w:val="bullet"/>
      <w:lvlText w:val="•"/>
      <w:lvlJc w:val="left"/>
      <w:pPr>
        <w:ind w:left="7205" w:hanging="360"/>
      </w:pPr>
      <w:rPr>
        <w:rFonts w:hint="default"/>
        <w:lang w:val="it-IT" w:eastAsia="en-US" w:bidi="ar-SA"/>
      </w:rPr>
    </w:lvl>
    <w:lvl w:ilvl="8" w:tplc="A83698FC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abstractNum w:abstractNumId="2">
    <w:nsid w:val="17D57DC4"/>
    <w:multiLevelType w:val="hybridMultilevel"/>
    <w:tmpl w:val="4492FD88"/>
    <w:lvl w:ilvl="0" w:tplc="027453C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3D83EDE">
      <w:numFmt w:val="bullet"/>
      <w:lvlText w:val="•"/>
      <w:lvlJc w:val="left"/>
      <w:pPr>
        <w:ind w:left="1717" w:hanging="360"/>
      </w:pPr>
      <w:rPr>
        <w:rFonts w:hint="default"/>
        <w:lang w:val="it-IT" w:eastAsia="en-US" w:bidi="ar-SA"/>
      </w:rPr>
    </w:lvl>
    <w:lvl w:ilvl="2" w:tplc="23249F04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3" w:tplc="F68261D2">
      <w:numFmt w:val="bullet"/>
      <w:lvlText w:val="•"/>
      <w:lvlJc w:val="left"/>
      <w:pPr>
        <w:ind w:left="3472" w:hanging="360"/>
      </w:pPr>
      <w:rPr>
        <w:rFonts w:hint="default"/>
        <w:lang w:val="it-IT" w:eastAsia="en-US" w:bidi="ar-SA"/>
      </w:rPr>
    </w:lvl>
    <w:lvl w:ilvl="4" w:tplc="54B8A022">
      <w:numFmt w:val="bullet"/>
      <w:lvlText w:val="•"/>
      <w:lvlJc w:val="left"/>
      <w:pPr>
        <w:ind w:left="4349" w:hanging="360"/>
      </w:pPr>
      <w:rPr>
        <w:rFonts w:hint="default"/>
        <w:lang w:val="it-IT" w:eastAsia="en-US" w:bidi="ar-SA"/>
      </w:rPr>
    </w:lvl>
    <w:lvl w:ilvl="5" w:tplc="D7C06156">
      <w:numFmt w:val="bullet"/>
      <w:lvlText w:val="•"/>
      <w:lvlJc w:val="left"/>
      <w:pPr>
        <w:ind w:left="5227" w:hanging="360"/>
      </w:pPr>
      <w:rPr>
        <w:rFonts w:hint="default"/>
        <w:lang w:val="it-IT" w:eastAsia="en-US" w:bidi="ar-SA"/>
      </w:rPr>
    </w:lvl>
    <w:lvl w:ilvl="6" w:tplc="B41E51B0">
      <w:numFmt w:val="bullet"/>
      <w:lvlText w:val="•"/>
      <w:lvlJc w:val="left"/>
      <w:pPr>
        <w:ind w:left="6104" w:hanging="360"/>
      </w:pPr>
      <w:rPr>
        <w:rFonts w:hint="default"/>
        <w:lang w:val="it-IT" w:eastAsia="en-US" w:bidi="ar-SA"/>
      </w:rPr>
    </w:lvl>
    <w:lvl w:ilvl="7" w:tplc="604E2B86">
      <w:numFmt w:val="bullet"/>
      <w:lvlText w:val="•"/>
      <w:lvlJc w:val="left"/>
      <w:pPr>
        <w:ind w:left="6981" w:hanging="360"/>
      </w:pPr>
      <w:rPr>
        <w:rFonts w:hint="default"/>
        <w:lang w:val="it-IT" w:eastAsia="en-US" w:bidi="ar-SA"/>
      </w:rPr>
    </w:lvl>
    <w:lvl w:ilvl="8" w:tplc="42865EB8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abstractNum w:abstractNumId="3">
    <w:nsid w:val="1BDB5A28"/>
    <w:multiLevelType w:val="hybridMultilevel"/>
    <w:tmpl w:val="0F767E32"/>
    <w:lvl w:ilvl="0" w:tplc="BD8AFAE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DD072A8">
      <w:numFmt w:val="bullet"/>
      <w:lvlText w:val="•"/>
      <w:lvlJc w:val="left"/>
      <w:pPr>
        <w:ind w:left="1717" w:hanging="360"/>
      </w:pPr>
      <w:rPr>
        <w:rFonts w:hint="default"/>
        <w:lang w:val="it-IT" w:eastAsia="en-US" w:bidi="ar-SA"/>
      </w:rPr>
    </w:lvl>
    <w:lvl w:ilvl="2" w:tplc="3A565B42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3" w:tplc="84F05C24">
      <w:numFmt w:val="bullet"/>
      <w:lvlText w:val="•"/>
      <w:lvlJc w:val="left"/>
      <w:pPr>
        <w:ind w:left="3472" w:hanging="360"/>
      </w:pPr>
      <w:rPr>
        <w:rFonts w:hint="default"/>
        <w:lang w:val="it-IT" w:eastAsia="en-US" w:bidi="ar-SA"/>
      </w:rPr>
    </w:lvl>
    <w:lvl w:ilvl="4" w:tplc="26B66F1A">
      <w:numFmt w:val="bullet"/>
      <w:lvlText w:val="•"/>
      <w:lvlJc w:val="left"/>
      <w:pPr>
        <w:ind w:left="4349" w:hanging="360"/>
      </w:pPr>
      <w:rPr>
        <w:rFonts w:hint="default"/>
        <w:lang w:val="it-IT" w:eastAsia="en-US" w:bidi="ar-SA"/>
      </w:rPr>
    </w:lvl>
    <w:lvl w:ilvl="5" w:tplc="AB3A588E">
      <w:numFmt w:val="bullet"/>
      <w:lvlText w:val="•"/>
      <w:lvlJc w:val="left"/>
      <w:pPr>
        <w:ind w:left="5227" w:hanging="360"/>
      </w:pPr>
      <w:rPr>
        <w:rFonts w:hint="default"/>
        <w:lang w:val="it-IT" w:eastAsia="en-US" w:bidi="ar-SA"/>
      </w:rPr>
    </w:lvl>
    <w:lvl w:ilvl="6" w:tplc="B546EC56">
      <w:numFmt w:val="bullet"/>
      <w:lvlText w:val="•"/>
      <w:lvlJc w:val="left"/>
      <w:pPr>
        <w:ind w:left="6104" w:hanging="360"/>
      </w:pPr>
      <w:rPr>
        <w:rFonts w:hint="default"/>
        <w:lang w:val="it-IT" w:eastAsia="en-US" w:bidi="ar-SA"/>
      </w:rPr>
    </w:lvl>
    <w:lvl w:ilvl="7" w:tplc="55389624">
      <w:numFmt w:val="bullet"/>
      <w:lvlText w:val="•"/>
      <w:lvlJc w:val="left"/>
      <w:pPr>
        <w:ind w:left="6981" w:hanging="360"/>
      </w:pPr>
      <w:rPr>
        <w:rFonts w:hint="default"/>
        <w:lang w:val="it-IT" w:eastAsia="en-US" w:bidi="ar-SA"/>
      </w:rPr>
    </w:lvl>
    <w:lvl w:ilvl="8" w:tplc="7C986194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abstractNum w:abstractNumId="4">
    <w:nsid w:val="2EDB31D3"/>
    <w:multiLevelType w:val="hybridMultilevel"/>
    <w:tmpl w:val="365855C8"/>
    <w:lvl w:ilvl="0" w:tplc="4DD6865E">
      <w:start w:val="1"/>
      <w:numFmt w:val="decimal"/>
      <w:lvlText w:val="%1)"/>
      <w:lvlJc w:val="left"/>
      <w:pPr>
        <w:ind w:left="870" w:hanging="360"/>
        <w:jc w:val="left"/>
      </w:pPr>
      <w:rPr>
        <w:rFonts w:hint="default"/>
        <w:spacing w:val="0"/>
        <w:w w:val="103"/>
        <w:lang w:val="it-IT" w:eastAsia="en-US" w:bidi="ar-SA"/>
      </w:rPr>
    </w:lvl>
    <w:lvl w:ilvl="1" w:tplc="5D388088">
      <w:numFmt w:val="bullet"/>
      <w:lvlText w:val="•"/>
      <w:lvlJc w:val="left"/>
      <w:pPr>
        <w:ind w:left="1783" w:hanging="360"/>
      </w:pPr>
      <w:rPr>
        <w:rFonts w:hint="default"/>
        <w:lang w:val="it-IT" w:eastAsia="en-US" w:bidi="ar-SA"/>
      </w:rPr>
    </w:lvl>
    <w:lvl w:ilvl="2" w:tplc="54DE3684">
      <w:numFmt w:val="bullet"/>
      <w:lvlText w:val="•"/>
      <w:lvlJc w:val="left"/>
      <w:pPr>
        <w:ind w:left="2687" w:hanging="360"/>
      </w:pPr>
      <w:rPr>
        <w:rFonts w:hint="default"/>
        <w:lang w:val="it-IT" w:eastAsia="en-US" w:bidi="ar-SA"/>
      </w:rPr>
    </w:lvl>
    <w:lvl w:ilvl="3" w:tplc="E06AC8CE">
      <w:numFmt w:val="bullet"/>
      <w:lvlText w:val="•"/>
      <w:lvlJc w:val="left"/>
      <w:pPr>
        <w:ind w:left="3590" w:hanging="360"/>
      </w:pPr>
      <w:rPr>
        <w:rFonts w:hint="default"/>
        <w:lang w:val="it-IT" w:eastAsia="en-US" w:bidi="ar-SA"/>
      </w:rPr>
    </w:lvl>
    <w:lvl w:ilvl="4" w:tplc="37AAC866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89F4DA86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FBA6A13C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  <w:lvl w:ilvl="7" w:tplc="2C5E6D96">
      <w:numFmt w:val="bullet"/>
      <w:lvlText w:val="•"/>
      <w:lvlJc w:val="left"/>
      <w:pPr>
        <w:ind w:left="7205" w:hanging="360"/>
      </w:pPr>
      <w:rPr>
        <w:rFonts w:hint="default"/>
        <w:lang w:val="it-IT" w:eastAsia="en-US" w:bidi="ar-SA"/>
      </w:rPr>
    </w:lvl>
    <w:lvl w:ilvl="8" w:tplc="7AEAED3C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abstractNum w:abstractNumId="5">
    <w:nsid w:val="31DE6166"/>
    <w:multiLevelType w:val="hybridMultilevel"/>
    <w:tmpl w:val="AC80329C"/>
    <w:lvl w:ilvl="0" w:tplc="E558E51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D848A30">
      <w:numFmt w:val="bullet"/>
      <w:lvlText w:val="•"/>
      <w:lvlJc w:val="left"/>
      <w:pPr>
        <w:ind w:left="1717" w:hanging="360"/>
      </w:pPr>
      <w:rPr>
        <w:rFonts w:hint="default"/>
        <w:lang w:val="it-IT" w:eastAsia="en-US" w:bidi="ar-SA"/>
      </w:rPr>
    </w:lvl>
    <w:lvl w:ilvl="2" w:tplc="CBF27C3C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3" w:tplc="AA90090C">
      <w:numFmt w:val="bullet"/>
      <w:lvlText w:val="•"/>
      <w:lvlJc w:val="left"/>
      <w:pPr>
        <w:ind w:left="3472" w:hanging="360"/>
      </w:pPr>
      <w:rPr>
        <w:rFonts w:hint="default"/>
        <w:lang w:val="it-IT" w:eastAsia="en-US" w:bidi="ar-SA"/>
      </w:rPr>
    </w:lvl>
    <w:lvl w:ilvl="4" w:tplc="8474DDBE">
      <w:numFmt w:val="bullet"/>
      <w:lvlText w:val="•"/>
      <w:lvlJc w:val="left"/>
      <w:pPr>
        <w:ind w:left="4349" w:hanging="360"/>
      </w:pPr>
      <w:rPr>
        <w:rFonts w:hint="default"/>
        <w:lang w:val="it-IT" w:eastAsia="en-US" w:bidi="ar-SA"/>
      </w:rPr>
    </w:lvl>
    <w:lvl w:ilvl="5" w:tplc="79504E68">
      <w:numFmt w:val="bullet"/>
      <w:lvlText w:val="•"/>
      <w:lvlJc w:val="left"/>
      <w:pPr>
        <w:ind w:left="5227" w:hanging="360"/>
      </w:pPr>
      <w:rPr>
        <w:rFonts w:hint="default"/>
        <w:lang w:val="it-IT" w:eastAsia="en-US" w:bidi="ar-SA"/>
      </w:rPr>
    </w:lvl>
    <w:lvl w:ilvl="6" w:tplc="7D800B58">
      <w:numFmt w:val="bullet"/>
      <w:lvlText w:val="•"/>
      <w:lvlJc w:val="left"/>
      <w:pPr>
        <w:ind w:left="6104" w:hanging="360"/>
      </w:pPr>
      <w:rPr>
        <w:rFonts w:hint="default"/>
        <w:lang w:val="it-IT" w:eastAsia="en-US" w:bidi="ar-SA"/>
      </w:rPr>
    </w:lvl>
    <w:lvl w:ilvl="7" w:tplc="6CE281C4">
      <w:numFmt w:val="bullet"/>
      <w:lvlText w:val="•"/>
      <w:lvlJc w:val="left"/>
      <w:pPr>
        <w:ind w:left="6981" w:hanging="360"/>
      </w:pPr>
      <w:rPr>
        <w:rFonts w:hint="default"/>
        <w:lang w:val="it-IT" w:eastAsia="en-US" w:bidi="ar-SA"/>
      </w:rPr>
    </w:lvl>
    <w:lvl w:ilvl="8" w:tplc="B5A0350E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abstractNum w:abstractNumId="6">
    <w:nsid w:val="340B4393"/>
    <w:multiLevelType w:val="hybridMultilevel"/>
    <w:tmpl w:val="235249B6"/>
    <w:lvl w:ilvl="0" w:tplc="36A6E370">
      <w:start w:val="1"/>
      <w:numFmt w:val="decimal"/>
      <w:lvlText w:val="%1)"/>
      <w:lvlJc w:val="left"/>
      <w:pPr>
        <w:ind w:left="378" w:hanging="2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F9F48A36">
      <w:start w:val="1"/>
      <w:numFmt w:val="decimal"/>
      <w:lvlText w:val="%2)"/>
      <w:lvlJc w:val="left"/>
      <w:pPr>
        <w:ind w:left="85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 w:tplc="CAA238C8">
      <w:numFmt w:val="bullet"/>
      <w:lvlText w:val="•"/>
      <w:lvlJc w:val="left"/>
      <w:pPr>
        <w:ind w:left="1866" w:hanging="480"/>
      </w:pPr>
      <w:rPr>
        <w:rFonts w:hint="default"/>
        <w:lang w:val="it-IT" w:eastAsia="en-US" w:bidi="ar-SA"/>
      </w:rPr>
    </w:lvl>
    <w:lvl w:ilvl="3" w:tplc="E1A06F9A">
      <w:numFmt w:val="bullet"/>
      <w:lvlText w:val="•"/>
      <w:lvlJc w:val="left"/>
      <w:pPr>
        <w:ind w:left="2872" w:hanging="480"/>
      </w:pPr>
      <w:rPr>
        <w:rFonts w:hint="default"/>
        <w:lang w:val="it-IT" w:eastAsia="en-US" w:bidi="ar-SA"/>
      </w:rPr>
    </w:lvl>
    <w:lvl w:ilvl="4" w:tplc="06CC057C">
      <w:numFmt w:val="bullet"/>
      <w:lvlText w:val="•"/>
      <w:lvlJc w:val="left"/>
      <w:pPr>
        <w:ind w:left="3878" w:hanging="480"/>
      </w:pPr>
      <w:rPr>
        <w:rFonts w:hint="default"/>
        <w:lang w:val="it-IT" w:eastAsia="en-US" w:bidi="ar-SA"/>
      </w:rPr>
    </w:lvl>
    <w:lvl w:ilvl="5" w:tplc="D196FAC8">
      <w:numFmt w:val="bullet"/>
      <w:lvlText w:val="•"/>
      <w:lvlJc w:val="left"/>
      <w:pPr>
        <w:ind w:left="4884" w:hanging="480"/>
      </w:pPr>
      <w:rPr>
        <w:rFonts w:hint="default"/>
        <w:lang w:val="it-IT" w:eastAsia="en-US" w:bidi="ar-SA"/>
      </w:rPr>
    </w:lvl>
    <w:lvl w:ilvl="6" w:tplc="97008626">
      <w:numFmt w:val="bullet"/>
      <w:lvlText w:val="•"/>
      <w:lvlJc w:val="left"/>
      <w:pPr>
        <w:ind w:left="5891" w:hanging="480"/>
      </w:pPr>
      <w:rPr>
        <w:rFonts w:hint="default"/>
        <w:lang w:val="it-IT" w:eastAsia="en-US" w:bidi="ar-SA"/>
      </w:rPr>
    </w:lvl>
    <w:lvl w:ilvl="7" w:tplc="E1CE485A">
      <w:numFmt w:val="bullet"/>
      <w:lvlText w:val="•"/>
      <w:lvlJc w:val="left"/>
      <w:pPr>
        <w:ind w:left="6897" w:hanging="480"/>
      </w:pPr>
      <w:rPr>
        <w:rFonts w:hint="default"/>
        <w:lang w:val="it-IT" w:eastAsia="en-US" w:bidi="ar-SA"/>
      </w:rPr>
    </w:lvl>
    <w:lvl w:ilvl="8" w:tplc="29C82136">
      <w:numFmt w:val="bullet"/>
      <w:lvlText w:val="•"/>
      <w:lvlJc w:val="left"/>
      <w:pPr>
        <w:ind w:left="7903" w:hanging="480"/>
      </w:pPr>
      <w:rPr>
        <w:rFonts w:hint="default"/>
        <w:lang w:val="it-IT" w:eastAsia="en-US" w:bidi="ar-SA"/>
      </w:rPr>
    </w:lvl>
  </w:abstractNum>
  <w:abstractNum w:abstractNumId="7">
    <w:nsid w:val="431A0CDA"/>
    <w:multiLevelType w:val="hybridMultilevel"/>
    <w:tmpl w:val="88C446B8"/>
    <w:lvl w:ilvl="0" w:tplc="52D069A4">
      <w:start w:val="1"/>
      <w:numFmt w:val="decimal"/>
      <w:lvlText w:val="%1)"/>
      <w:lvlJc w:val="left"/>
      <w:pPr>
        <w:ind w:left="87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C247F40">
      <w:numFmt w:val="bullet"/>
      <w:lvlText w:val="•"/>
      <w:lvlJc w:val="left"/>
      <w:pPr>
        <w:ind w:left="1783" w:hanging="360"/>
      </w:pPr>
      <w:rPr>
        <w:rFonts w:hint="default"/>
        <w:lang w:val="it-IT" w:eastAsia="en-US" w:bidi="ar-SA"/>
      </w:rPr>
    </w:lvl>
    <w:lvl w:ilvl="2" w:tplc="52E6A4DA">
      <w:numFmt w:val="bullet"/>
      <w:lvlText w:val="•"/>
      <w:lvlJc w:val="left"/>
      <w:pPr>
        <w:ind w:left="2687" w:hanging="360"/>
      </w:pPr>
      <w:rPr>
        <w:rFonts w:hint="default"/>
        <w:lang w:val="it-IT" w:eastAsia="en-US" w:bidi="ar-SA"/>
      </w:rPr>
    </w:lvl>
    <w:lvl w:ilvl="3" w:tplc="C340026E">
      <w:numFmt w:val="bullet"/>
      <w:lvlText w:val="•"/>
      <w:lvlJc w:val="left"/>
      <w:pPr>
        <w:ind w:left="3590" w:hanging="360"/>
      </w:pPr>
      <w:rPr>
        <w:rFonts w:hint="default"/>
        <w:lang w:val="it-IT" w:eastAsia="en-US" w:bidi="ar-SA"/>
      </w:rPr>
    </w:lvl>
    <w:lvl w:ilvl="4" w:tplc="89FE7EBE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DD081588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6" w:tplc="7C809742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  <w:lvl w:ilvl="7" w:tplc="60F03A4C">
      <w:numFmt w:val="bullet"/>
      <w:lvlText w:val="•"/>
      <w:lvlJc w:val="left"/>
      <w:pPr>
        <w:ind w:left="7205" w:hanging="360"/>
      </w:pPr>
      <w:rPr>
        <w:rFonts w:hint="default"/>
        <w:lang w:val="it-IT" w:eastAsia="en-US" w:bidi="ar-SA"/>
      </w:rPr>
    </w:lvl>
    <w:lvl w:ilvl="8" w:tplc="BF9419DC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abstractNum w:abstractNumId="8">
    <w:nsid w:val="4552228E"/>
    <w:multiLevelType w:val="multilevel"/>
    <w:tmpl w:val="D66C7926"/>
    <w:lvl w:ilvl="0">
      <w:start w:val="4"/>
      <w:numFmt w:val="decimal"/>
      <w:lvlText w:val="%1"/>
      <w:lvlJc w:val="left"/>
      <w:pPr>
        <w:ind w:left="512" w:hanging="36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12" w:hanging="3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)"/>
      <w:lvlJc w:val="left"/>
      <w:pPr>
        <w:ind w:left="870" w:hanging="360"/>
        <w:jc w:val="left"/>
      </w:pPr>
      <w:rPr>
        <w:rFonts w:hint="default"/>
        <w:spacing w:val="0"/>
        <w:w w:val="99"/>
        <w:u w:val="single" w:color="000000"/>
        <w:lang w:val="it-IT" w:eastAsia="en-US" w:bidi="ar-SA"/>
      </w:rPr>
    </w:lvl>
    <w:lvl w:ilvl="3">
      <w:numFmt w:val="bullet"/>
      <w:lvlText w:val=""/>
      <w:lvlJc w:val="left"/>
      <w:pPr>
        <w:ind w:left="87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4">
      <w:numFmt w:val="bullet"/>
      <w:lvlText w:val="•"/>
      <w:lvlJc w:val="left"/>
      <w:pPr>
        <w:ind w:left="313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2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57" w:hanging="360"/>
      </w:pPr>
      <w:rPr>
        <w:rFonts w:hint="default"/>
        <w:lang w:val="it-IT" w:eastAsia="en-US" w:bidi="ar-SA"/>
      </w:rPr>
    </w:lvl>
  </w:abstractNum>
  <w:abstractNum w:abstractNumId="9">
    <w:nsid w:val="464C06A0"/>
    <w:multiLevelType w:val="hybridMultilevel"/>
    <w:tmpl w:val="BC104506"/>
    <w:lvl w:ilvl="0" w:tplc="4DECC3CA">
      <w:start w:val="1"/>
      <w:numFmt w:val="decimal"/>
      <w:lvlText w:val="%1)"/>
      <w:lvlJc w:val="left"/>
      <w:pPr>
        <w:ind w:left="37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A282E46E">
      <w:numFmt w:val="bullet"/>
      <w:lvlText w:val="•"/>
      <w:lvlJc w:val="left"/>
      <w:pPr>
        <w:ind w:left="1333" w:hanging="480"/>
      </w:pPr>
      <w:rPr>
        <w:rFonts w:hint="default"/>
        <w:lang w:val="it-IT" w:eastAsia="en-US" w:bidi="ar-SA"/>
      </w:rPr>
    </w:lvl>
    <w:lvl w:ilvl="2" w:tplc="15047DA0">
      <w:numFmt w:val="bullet"/>
      <w:lvlText w:val="•"/>
      <w:lvlJc w:val="left"/>
      <w:pPr>
        <w:ind w:left="2287" w:hanging="480"/>
      </w:pPr>
      <w:rPr>
        <w:rFonts w:hint="default"/>
        <w:lang w:val="it-IT" w:eastAsia="en-US" w:bidi="ar-SA"/>
      </w:rPr>
    </w:lvl>
    <w:lvl w:ilvl="3" w:tplc="070C9176">
      <w:numFmt w:val="bullet"/>
      <w:lvlText w:val="•"/>
      <w:lvlJc w:val="left"/>
      <w:pPr>
        <w:ind w:left="3240" w:hanging="480"/>
      </w:pPr>
      <w:rPr>
        <w:rFonts w:hint="default"/>
        <w:lang w:val="it-IT" w:eastAsia="en-US" w:bidi="ar-SA"/>
      </w:rPr>
    </w:lvl>
    <w:lvl w:ilvl="4" w:tplc="F81E5B54">
      <w:numFmt w:val="bullet"/>
      <w:lvlText w:val="•"/>
      <w:lvlJc w:val="left"/>
      <w:pPr>
        <w:ind w:left="4194" w:hanging="480"/>
      </w:pPr>
      <w:rPr>
        <w:rFonts w:hint="default"/>
        <w:lang w:val="it-IT" w:eastAsia="en-US" w:bidi="ar-SA"/>
      </w:rPr>
    </w:lvl>
    <w:lvl w:ilvl="5" w:tplc="20747BE6">
      <w:numFmt w:val="bullet"/>
      <w:lvlText w:val="•"/>
      <w:lvlJc w:val="left"/>
      <w:pPr>
        <w:ind w:left="5148" w:hanging="480"/>
      </w:pPr>
      <w:rPr>
        <w:rFonts w:hint="default"/>
        <w:lang w:val="it-IT" w:eastAsia="en-US" w:bidi="ar-SA"/>
      </w:rPr>
    </w:lvl>
    <w:lvl w:ilvl="6" w:tplc="9D902C46">
      <w:numFmt w:val="bullet"/>
      <w:lvlText w:val="•"/>
      <w:lvlJc w:val="left"/>
      <w:pPr>
        <w:ind w:left="6101" w:hanging="480"/>
      </w:pPr>
      <w:rPr>
        <w:rFonts w:hint="default"/>
        <w:lang w:val="it-IT" w:eastAsia="en-US" w:bidi="ar-SA"/>
      </w:rPr>
    </w:lvl>
    <w:lvl w:ilvl="7" w:tplc="C624FCE4">
      <w:numFmt w:val="bullet"/>
      <w:lvlText w:val="•"/>
      <w:lvlJc w:val="left"/>
      <w:pPr>
        <w:ind w:left="7055" w:hanging="480"/>
      </w:pPr>
      <w:rPr>
        <w:rFonts w:hint="default"/>
        <w:lang w:val="it-IT" w:eastAsia="en-US" w:bidi="ar-SA"/>
      </w:rPr>
    </w:lvl>
    <w:lvl w:ilvl="8" w:tplc="84C62AD4">
      <w:numFmt w:val="bullet"/>
      <w:lvlText w:val="•"/>
      <w:lvlJc w:val="left"/>
      <w:pPr>
        <w:ind w:left="8008" w:hanging="480"/>
      </w:pPr>
      <w:rPr>
        <w:rFonts w:hint="default"/>
        <w:lang w:val="it-IT" w:eastAsia="en-US" w:bidi="ar-SA"/>
      </w:rPr>
    </w:lvl>
  </w:abstractNum>
  <w:abstractNum w:abstractNumId="10">
    <w:nsid w:val="49655D68"/>
    <w:multiLevelType w:val="hybridMultilevel"/>
    <w:tmpl w:val="53A2D87E"/>
    <w:lvl w:ilvl="0" w:tplc="F3F0F44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56287C">
      <w:numFmt w:val="bullet"/>
      <w:lvlText w:val="•"/>
      <w:lvlJc w:val="left"/>
      <w:pPr>
        <w:ind w:left="1717" w:hanging="360"/>
      </w:pPr>
      <w:rPr>
        <w:rFonts w:hint="default"/>
        <w:lang w:val="it-IT" w:eastAsia="en-US" w:bidi="ar-SA"/>
      </w:rPr>
    </w:lvl>
    <w:lvl w:ilvl="2" w:tplc="A1F4B9DA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3" w:tplc="99F25FE2">
      <w:numFmt w:val="bullet"/>
      <w:lvlText w:val="•"/>
      <w:lvlJc w:val="left"/>
      <w:pPr>
        <w:ind w:left="3472" w:hanging="360"/>
      </w:pPr>
      <w:rPr>
        <w:rFonts w:hint="default"/>
        <w:lang w:val="it-IT" w:eastAsia="en-US" w:bidi="ar-SA"/>
      </w:rPr>
    </w:lvl>
    <w:lvl w:ilvl="4" w:tplc="CAB8985E">
      <w:numFmt w:val="bullet"/>
      <w:lvlText w:val="•"/>
      <w:lvlJc w:val="left"/>
      <w:pPr>
        <w:ind w:left="4349" w:hanging="360"/>
      </w:pPr>
      <w:rPr>
        <w:rFonts w:hint="default"/>
        <w:lang w:val="it-IT" w:eastAsia="en-US" w:bidi="ar-SA"/>
      </w:rPr>
    </w:lvl>
    <w:lvl w:ilvl="5" w:tplc="E8FCB90A">
      <w:numFmt w:val="bullet"/>
      <w:lvlText w:val="•"/>
      <w:lvlJc w:val="left"/>
      <w:pPr>
        <w:ind w:left="5227" w:hanging="360"/>
      </w:pPr>
      <w:rPr>
        <w:rFonts w:hint="default"/>
        <w:lang w:val="it-IT" w:eastAsia="en-US" w:bidi="ar-SA"/>
      </w:rPr>
    </w:lvl>
    <w:lvl w:ilvl="6" w:tplc="3CB41704">
      <w:numFmt w:val="bullet"/>
      <w:lvlText w:val="•"/>
      <w:lvlJc w:val="left"/>
      <w:pPr>
        <w:ind w:left="6104" w:hanging="360"/>
      </w:pPr>
      <w:rPr>
        <w:rFonts w:hint="default"/>
        <w:lang w:val="it-IT" w:eastAsia="en-US" w:bidi="ar-SA"/>
      </w:rPr>
    </w:lvl>
    <w:lvl w:ilvl="7" w:tplc="58A42314">
      <w:numFmt w:val="bullet"/>
      <w:lvlText w:val="•"/>
      <w:lvlJc w:val="left"/>
      <w:pPr>
        <w:ind w:left="6981" w:hanging="360"/>
      </w:pPr>
      <w:rPr>
        <w:rFonts w:hint="default"/>
        <w:lang w:val="it-IT" w:eastAsia="en-US" w:bidi="ar-SA"/>
      </w:rPr>
    </w:lvl>
    <w:lvl w:ilvl="8" w:tplc="0180D6FC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abstractNum w:abstractNumId="11">
    <w:nsid w:val="53FF2818"/>
    <w:multiLevelType w:val="hybridMultilevel"/>
    <w:tmpl w:val="D736F160"/>
    <w:lvl w:ilvl="0" w:tplc="A2A2C618">
      <w:start w:val="2"/>
      <w:numFmt w:val="decimal"/>
      <w:lvlText w:val="%1"/>
      <w:lvlJc w:val="left"/>
      <w:pPr>
        <w:ind w:left="356" w:hanging="206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26D07A02">
      <w:numFmt w:val="bullet"/>
      <w:lvlText w:val="•"/>
      <w:lvlJc w:val="left"/>
      <w:pPr>
        <w:ind w:left="1315" w:hanging="206"/>
      </w:pPr>
      <w:rPr>
        <w:rFonts w:hint="default"/>
        <w:lang w:val="it-IT" w:eastAsia="en-US" w:bidi="ar-SA"/>
      </w:rPr>
    </w:lvl>
    <w:lvl w:ilvl="2" w:tplc="0D5E19EE">
      <w:numFmt w:val="bullet"/>
      <w:lvlText w:val="•"/>
      <w:lvlJc w:val="left"/>
      <w:pPr>
        <w:ind w:left="2271" w:hanging="206"/>
      </w:pPr>
      <w:rPr>
        <w:rFonts w:hint="default"/>
        <w:lang w:val="it-IT" w:eastAsia="en-US" w:bidi="ar-SA"/>
      </w:rPr>
    </w:lvl>
    <w:lvl w:ilvl="3" w:tplc="08529FFC">
      <w:numFmt w:val="bullet"/>
      <w:lvlText w:val="•"/>
      <w:lvlJc w:val="left"/>
      <w:pPr>
        <w:ind w:left="3226" w:hanging="206"/>
      </w:pPr>
      <w:rPr>
        <w:rFonts w:hint="default"/>
        <w:lang w:val="it-IT" w:eastAsia="en-US" w:bidi="ar-SA"/>
      </w:rPr>
    </w:lvl>
    <w:lvl w:ilvl="4" w:tplc="11E4DE64">
      <w:numFmt w:val="bullet"/>
      <w:lvlText w:val="•"/>
      <w:lvlJc w:val="left"/>
      <w:pPr>
        <w:ind w:left="4182" w:hanging="206"/>
      </w:pPr>
      <w:rPr>
        <w:rFonts w:hint="default"/>
        <w:lang w:val="it-IT" w:eastAsia="en-US" w:bidi="ar-SA"/>
      </w:rPr>
    </w:lvl>
    <w:lvl w:ilvl="5" w:tplc="2C46D220">
      <w:numFmt w:val="bullet"/>
      <w:lvlText w:val="•"/>
      <w:lvlJc w:val="left"/>
      <w:pPr>
        <w:ind w:left="5138" w:hanging="206"/>
      </w:pPr>
      <w:rPr>
        <w:rFonts w:hint="default"/>
        <w:lang w:val="it-IT" w:eastAsia="en-US" w:bidi="ar-SA"/>
      </w:rPr>
    </w:lvl>
    <w:lvl w:ilvl="6" w:tplc="8B3CFDD6">
      <w:numFmt w:val="bullet"/>
      <w:lvlText w:val="•"/>
      <w:lvlJc w:val="left"/>
      <w:pPr>
        <w:ind w:left="6093" w:hanging="206"/>
      </w:pPr>
      <w:rPr>
        <w:rFonts w:hint="default"/>
        <w:lang w:val="it-IT" w:eastAsia="en-US" w:bidi="ar-SA"/>
      </w:rPr>
    </w:lvl>
    <w:lvl w:ilvl="7" w:tplc="9F04C372">
      <w:numFmt w:val="bullet"/>
      <w:lvlText w:val="•"/>
      <w:lvlJc w:val="left"/>
      <w:pPr>
        <w:ind w:left="7049" w:hanging="206"/>
      </w:pPr>
      <w:rPr>
        <w:rFonts w:hint="default"/>
        <w:lang w:val="it-IT" w:eastAsia="en-US" w:bidi="ar-SA"/>
      </w:rPr>
    </w:lvl>
    <w:lvl w:ilvl="8" w:tplc="8E12C4CE">
      <w:numFmt w:val="bullet"/>
      <w:lvlText w:val="•"/>
      <w:lvlJc w:val="left"/>
      <w:pPr>
        <w:ind w:left="8004" w:hanging="206"/>
      </w:pPr>
      <w:rPr>
        <w:rFonts w:hint="default"/>
        <w:lang w:val="it-IT" w:eastAsia="en-US" w:bidi="ar-SA"/>
      </w:rPr>
    </w:lvl>
  </w:abstractNum>
  <w:abstractNum w:abstractNumId="12">
    <w:nsid w:val="6227469F"/>
    <w:multiLevelType w:val="hybridMultilevel"/>
    <w:tmpl w:val="F642FE24"/>
    <w:lvl w:ilvl="0" w:tplc="69241E2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E02801E">
      <w:numFmt w:val="bullet"/>
      <w:lvlText w:val="•"/>
      <w:lvlJc w:val="left"/>
      <w:pPr>
        <w:ind w:left="1717" w:hanging="360"/>
      </w:pPr>
      <w:rPr>
        <w:rFonts w:hint="default"/>
        <w:lang w:val="it-IT" w:eastAsia="en-US" w:bidi="ar-SA"/>
      </w:rPr>
    </w:lvl>
    <w:lvl w:ilvl="2" w:tplc="7B40BBA8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3" w:tplc="AB6A8D18">
      <w:numFmt w:val="bullet"/>
      <w:lvlText w:val="•"/>
      <w:lvlJc w:val="left"/>
      <w:pPr>
        <w:ind w:left="3472" w:hanging="360"/>
      </w:pPr>
      <w:rPr>
        <w:rFonts w:hint="default"/>
        <w:lang w:val="it-IT" w:eastAsia="en-US" w:bidi="ar-SA"/>
      </w:rPr>
    </w:lvl>
    <w:lvl w:ilvl="4" w:tplc="4C1EAFCA">
      <w:numFmt w:val="bullet"/>
      <w:lvlText w:val="•"/>
      <w:lvlJc w:val="left"/>
      <w:pPr>
        <w:ind w:left="4349" w:hanging="360"/>
      </w:pPr>
      <w:rPr>
        <w:rFonts w:hint="default"/>
        <w:lang w:val="it-IT" w:eastAsia="en-US" w:bidi="ar-SA"/>
      </w:rPr>
    </w:lvl>
    <w:lvl w:ilvl="5" w:tplc="7E0E7CE4">
      <w:numFmt w:val="bullet"/>
      <w:lvlText w:val="•"/>
      <w:lvlJc w:val="left"/>
      <w:pPr>
        <w:ind w:left="5227" w:hanging="360"/>
      </w:pPr>
      <w:rPr>
        <w:rFonts w:hint="default"/>
        <w:lang w:val="it-IT" w:eastAsia="en-US" w:bidi="ar-SA"/>
      </w:rPr>
    </w:lvl>
    <w:lvl w:ilvl="6" w:tplc="A3D8197C">
      <w:numFmt w:val="bullet"/>
      <w:lvlText w:val="•"/>
      <w:lvlJc w:val="left"/>
      <w:pPr>
        <w:ind w:left="6104" w:hanging="360"/>
      </w:pPr>
      <w:rPr>
        <w:rFonts w:hint="default"/>
        <w:lang w:val="it-IT" w:eastAsia="en-US" w:bidi="ar-SA"/>
      </w:rPr>
    </w:lvl>
    <w:lvl w:ilvl="7" w:tplc="2A1A9E98">
      <w:numFmt w:val="bullet"/>
      <w:lvlText w:val="•"/>
      <w:lvlJc w:val="left"/>
      <w:pPr>
        <w:ind w:left="6981" w:hanging="360"/>
      </w:pPr>
      <w:rPr>
        <w:rFonts w:hint="default"/>
        <w:lang w:val="it-IT" w:eastAsia="en-US" w:bidi="ar-SA"/>
      </w:rPr>
    </w:lvl>
    <w:lvl w:ilvl="8" w:tplc="9D147244">
      <w:numFmt w:val="bullet"/>
      <w:lvlText w:val="•"/>
      <w:lvlJc w:val="left"/>
      <w:pPr>
        <w:ind w:left="785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"/>
  </w:num>
  <w:num w:numId="5">
    <w:abstractNumId w:val="3"/>
  </w:num>
  <w:num w:numId="6">
    <w:abstractNumId w:val="12"/>
  </w:num>
  <w:num w:numId="7">
    <w:abstractNumId w:val="0"/>
  </w:num>
  <w:num w:numId="8">
    <w:abstractNumId w:val="5"/>
  </w:num>
  <w:num w:numId="9">
    <w:abstractNumId w:val="11"/>
  </w:num>
  <w:num w:numId="10">
    <w:abstractNumId w:val="9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739D"/>
    <w:rsid w:val="0008739D"/>
    <w:rsid w:val="00260042"/>
    <w:rsid w:val="004655D1"/>
    <w:rsid w:val="00474124"/>
    <w:rsid w:val="005916CD"/>
    <w:rsid w:val="005A109E"/>
    <w:rsid w:val="007A5DAD"/>
    <w:rsid w:val="00844CDC"/>
    <w:rsid w:val="0095581D"/>
    <w:rsid w:val="009E27EB"/>
    <w:rsid w:val="00B65393"/>
    <w:rsid w:val="00C52F73"/>
    <w:rsid w:val="00D8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7"/>
      <w:ind w:left="1"/>
      <w:jc w:val="center"/>
      <w:outlineLvl w:val="0"/>
    </w:pPr>
    <w:rPr>
      <w:b/>
      <w:bCs/>
      <w:sz w:val="31"/>
      <w:szCs w:val="31"/>
    </w:rPr>
  </w:style>
  <w:style w:type="paragraph" w:styleId="Titolo2">
    <w:name w:val="heading 2"/>
    <w:basedOn w:val="Normale"/>
    <w:uiPriority w:val="1"/>
    <w:qFormat/>
    <w:pPr>
      <w:ind w:left="150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150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70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C52F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52F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2F7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2F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2F73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7"/>
      <w:ind w:left="1"/>
      <w:jc w:val="center"/>
      <w:outlineLvl w:val="0"/>
    </w:pPr>
    <w:rPr>
      <w:b/>
      <w:bCs/>
      <w:sz w:val="31"/>
      <w:szCs w:val="31"/>
    </w:rPr>
  </w:style>
  <w:style w:type="paragraph" w:styleId="Titolo2">
    <w:name w:val="heading 2"/>
    <w:basedOn w:val="Normale"/>
    <w:uiPriority w:val="1"/>
    <w:qFormat/>
    <w:pPr>
      <w:ind w:left="150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150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70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C52F7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52F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2F7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2F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2F7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3794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PROTOCOLLO ANTI BULLISMO AMABILE.docx</vt:lpstr>
    </vt:vector>
  </TitlesOfParts>
  <Company/>
  <LinksUpToDate>false</LinksUpToDate>
  <CharactersWithSpaces>25374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PROTOCOLLO ANTI BULLISMO AMABILE.docx</dc:title>
  <dc:creator>Preside</dc:creator>
  <cp:lastModifiedBy>Preside</cp:lastModifiedBy>
  <cp:revision>4</cp:revision>
  <dcterms:created xsi:type="dcterms:W3CDTF">2025-08-04T10:07:00Z</dcterms:created>
  <dcterms:modified xsi:type="dcterms:W3CDTF">2025-08-04T10:41:00Z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Word</vt:lpwstr>
  </property>
  <property fmtid="{D5CDD505-2E9C-101B-9397-08002B2CF9AE}" pid="4" name="LastSaved">
    <vt:filetime>2025-06-13T00:00:00Z</vt:filetime>
  </property>
  <property fmtid="{D5CDD505-2E9C-101B-9397-08002B2CF9AE}" pid="5" name="Producer">
    <vt:lpwstr>macOS Versione 10.16 (Build 20G95) Quartz PDFContext; modified using iText® 5.5.13.3 ©2000-2022 iText Group NV (AGPL-version)</vt:lpwstr>
  </property>
</Properties>
</file>